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0559" w14:textId="71904CBD" w:rsidR="006E7379" w:rsidRDefault="006E7379" w:rsidP="001F6231">
      <w:pPr>
        <w:spacing w:after="0" w:line="360" w:lineRule="auto"/>
        <w:jc w:val="both"/>
        <w:outlineLvl w:val="0"/>
        <w:rPr>
          <w:rFonts w:ascii="Georgia" w:hAnsi="Georgia" w:cs="Arial"/>
          <w:sz w:val="56"/>
          <w:szCs w:val="56"/>
        </w:rPr>
      </w:pPr>
      <w:r>
        <w:rPr>
          <w:rFonts w:ascii="Georgia" w:eastAsia="Times New Roman" w:hAnsi="Georgia" w:cs="ZwoPro-Light"/>
          <w:lang w:eastAsia="de-AT"/>
        </w:rPr>
        <w:t>Uraufführung</w:t>
      </w:r>
    </w:p>
    <w:p w14:paraId="0FADB533" w14:textId="415E34AF" w:rsidR="00745A31" w:rsidRPr="00E04FBA" w:rsidRDefault="000A55E8" w:rsidP="001F6231">
      <w:pPr>
        <w:spacing w:after="0" w:line="360" w:lineRule="auto"/>
        <w:jc w:val="both"/>
        <w:outlineLvl w:val="0"/>
        <w:rPr>
          <w:rFonts w:ascii="Georgia" w:hAnsi="Georgia" w:cs="Arial"/>
          <w:sz w:val="56"/>
          <w:szCs w:val="56"/>
        </w:rPr>
      </w:pPr>
      <w:r>
        <w:rPr>
          <w:rFonts w:ascii="Georgia" w:hAnsi="Georgia" w:cs="Arial"/>
          <w:sz w:val="56"/>
          <w:szCs w:val="56"/>
        </w:rPr>
        <w:t>Das Ende vom Lied</w:t>
      </w:r>
    </w:p>
    <w:p w14:paraId="192C235D" w14:textId="3EFC3E78" w:rsidR="00E04FBA" w:rsidRDefault="000A55E8" w:rsidP="00770A58">
      <w:pPr>
        <w:spacing w:after="0" w:line="360" w:lineRule="auto"/>
        <w:outlineLvl w:val="0"/>
        <w:rPr>
          <w:rFonts w:ascii="Georgia" w:eastAsia="Times New Roman" w:hAnsi="Georgia" w:cs="ZwoPro-Light"/>
          <w:lang w:eastAsia="de-AT"/>
        </w:rPr>
      </w:pPr>
      <w:r>
        <w:rPr>
          <w:rFonts w:ascii="Georgia" w:eastAsia="Times New Roman" w:hAnsi="Georgia" w:cs="ZwoPro-Light"/>
          <w:lang w:eastAsia="de-AT"/>
        </w:rPr>
        <w:t xml:space="preserve">Ein rauschender Abgesang von Sandy </w:t>
      </w:r>
      <w:proofErr w:type="spellStart"/>
      <w:r w:rsidRPr="000A55E8">
        <w:rPr>
          <w:rFonts w:ascii="Georgia" w:eastAsia="Times New Roman" w:hAnsi="Georgia" w:cs="ZwoPro-Light"/>
          <w:lang w:eastAsia="de-AT"/>
        </w:rPr>
        <w:t>Lopičić</w:t>
      </w:r>
      <w:proofErr w:type="spellEnd"/>
      <w:r w:rsidRPr="000A55E8">
        <w:rPr>
          <w:rFonts w:ascii="Georgia" w:eastAsia="Times New Roman" w:hAnsi="Georgia" w:cs="ZwoPro-Light"/>
          <w:lang w:eastAsia="de-AT"/>
        </w:rPr>
        <w:t xml:space="preserve"> und Hannah Zufall</w:t>
      </w:r>
    </w:p>
    <w:p w14:paraId="3CAB15BE" w14:textId="77777777" w:rsidR="006E7379" w:rsidRPr="005941AD" w:rsidRDefault="006E7379" w:rsidP="00770A58">
      <w:pPr>
        <w:spacing w:after="0" w:line="360" w:lineRule="auto"/>
        <w:outlineLvl w:val="0"/>
        <w:rPr>
          <w:rFonts w:ascii="Georgia" w:eastAsia="Times New Roman" w:hAnsi="Georgia" w:cs="ZwoPro-Light"/>
          <w:lang w:eastAsia="de-AT"/>
        </w:rPr>
      </w:pPr>
    </w:p>
    <w:p w14:paraId="72C84363" w14:textId="12B63DEB" w:rsidR="00770A58" w:rsidRPr="00770A58" w:rsidRDefault="00770A58" w:rsidP="00770A58">
      <w:pPr>
        <w:spacing w:after="0" w:line="360" w:lineRule="auto"/>
        <w:outlineLvl w:val="0"/>
        <w:rPr>
          <w:rFonts w:ascii="Georgia" w:eastAsia="Times New Roman" w:hAnsi="Georgia" w:cs="ZwoPro-Light"/>
          <w:bCs/>
          <w:lang w:eastAsia="de-AT"/>
        </w:rPr>
      </w:pPr>
      <w:r w:rsidRPr="00770A58">
        <w:rPr>
          <w:rFonts w:ascii="Georgia" w:eastAsia="Times New Roman" w:hAnsi="Georgia" w:cs="ZwoPro-Light"/>
          <w:b/>
          <w:bCs/>
          <w:lang w:eastAsia="de-AT"/>
        </w:rPr>
        <w:t xml:space="preserve">PREMIERE </w:t>
      </w:r>
      <w:r w:rsidRPr="00770A58">
        <w:rPr>
          <w:rFonts w:ascii="Georgia" w:eastAsia="Times New Roman" w:hAnsi="Georgia" w:cs="ZwoPro-Light"/>
          <w:lang w:eastAsia="de-AT"/>
        </w:rPr>
        <w:t xml:space="preserve">am </w:t>
      </w:r>
      <w:r w:rsidR="000A55E8">
        <w:rPr>
          <w:rFonts w:ascii="Georgia" w:eastAsia="Times New Roman" w:hAnsi="Georgia" w:cs="ZwoPro-Light"/>
          <w:lang w:eastAsia="de-AT"/>
        </w:rPr>
        <w:t>06</w:t>
      </w:r>
      <w:r w:rsidR="009632F2">
        <w:rPr>
          <w:rFonts w:ascii="Georgia" w:eastAsia="Times New Roman" w:hAnsi="Georgia" w:cs="ZwoPro-Light"/>
          <w:lang w:eastAsia="de-AT"/>
        </w:rPr>
        <w:t xml:space="preserve">. </w:t>
      </w:r>
      <w:r w:rsidR="000A55E8">
        <w:rPr>
          <w:rFonts w:ascii="Georgia" w:eastAsia="Times New Roman" w:hAnsi="Georgia" w:cs="ZwoPro-Light"/>
          <w:lang w:eastAsia="de-AT"/>
        </w:rPr>
        <w:t>Mai</w:t>
      </w:r>
      <w:r w:rsidRPr="00770A58">
        <w:rPr>
          <w:rFonts w:ascii="Georgia" w:eastAsia="Times New Roman" w:hAnsi="Georgia" w:cs="ZwoPro-Light"/>
          <w:lang w:eastAsia="de-AT"/>
        </w:rPr>
        <w:t>, 19.</w:t>
      </w:r>
      <w:r w:rsidR="00DD1D24">
        <w:rPr>
          <w:rFonts w:ascii="Georgia" w:eastAsia="Times New Roman" w:hAnsi="Georgia" w:cs="ZwoPro-Light"/>
          <w:lang w:eastAsia="de-AT"/>
        </w:rPr>
        <w:t>3</w:t>
      </w:r>
      <w:r w:rsidRPr="00770A58">
        <w:rPr>
          <w:rFonts w:ascii="Georgia" w:eastAsia="Times New Roman" w:hAnsi="Georgia" w:cs="ZwoPro-Light"/>
          <w:lang w:eastAsia="de-AT"/>
        </w:rPr>
        <w:t>0 Uhr, HAUS EINS</w:t>
      </w:r>
      <w:r w:rsidRPr="00770A58">
        <w:rPr>
          <w:rFonts w:ascii="Georgia" w:eastAsia="Times New Roman" w:hAnsi="Georgia" w:cs="ZwoPro-Light"/>
          <w:b/>
          <w:bCs/>
          <w:lang w:eastAsia="de-AT"/>
        </w:rPr>
        <w:br/>
        <w:t xml:space="preserve">weitere bereits disponierte Vorstellungen </w:t>
      </w:r>
      <w:r w:rsidRPr="00770A58">
        <w:rPr>
          <w:rFonts w:ascii="Georgia" w:eastAsia="Times New Roman" w:hAnsi="Georgia" w:cs="ZwoPro-Light"/>
          <w:bCs/>
          <w:lang w:eastAsia="de-AT"/>
        </w:rPr>
        <w:t xml:space="preserve">am </w:t>
      </w:r>
      <w:r w:rsidR="000A55E8">
        <w:rPr>
          <w:rFonts w:ascii="Georgia" w:eastAsia="Times New Roman" w:hAnsi="Georgia" w:cs="ZwoPro-Light"/>
          <w:bCs/>
          <w:lang w:eastAsia="de-AT"/>
        </w:rPr>
        <w:t>09., 10., 11., 17., 19., 20., 30.</w:t>
      </w:r>
      <w:r w:rsidR="0029062C">
        <w:rPr>
          <w:rFonts w:ascii="Georgia" w:eastAsia="Times New Roman" w:hAnsi="Georgia" w:cs="ZwoPro-Light"/>
          <w:bCs/>
          <w:lang w:eastAsia="de-AT"/>
        </w:rPr>
        <w:t>,</w:t>
      </w:r>
      <w:r w:rsidR="000A55E8">
        <w:rPr>
          <w:rFonts w:ascii="Georgia" w:eastAsia="Times New Roman" w:hAnsi="Georgia" w:cs="ZwoPro-Light"/>
          <w:bCs/>
          <w:lang w:eastAsia="de-AT"/>
        </w:rPr>
        <w:t xml:space="preserve"> 31. Mai</w:t>
      </w:r>
      <w:r w:rsidR="006403EB">
        <w:rPr>
          <w:rFonts w:ascii="Georgia" w:eastAsia="Times New Roman" w:hAnsi="Georgia" w:cs="ZwoPro-Light"/>
          <w:bCs/>
          <w:lang w:eastAsia="de-AT"/>
        </w:rPr>
        <w:t xml:space="preserve">, </w:t>
      </w:r>
      <w:r w:rsidR="0029062C">
        <w:rPr>
          <w:rFonts w:ascii="Georgia" w:eastAsia="Times New Roman" w:hAnsi="Georgia" w:cs="ZwoPro-Light"/>
          <w:bCs/>
          <w:lang w:eastAsia="de-AT"/>
        </w:rPr>
        <w:t xml:space="preserve">02., 03., 09. und 10. Juni, </w:t>
      </w:r>
      <w:r w:rsidR="006403EB" w:rsidRPr="00770A58">
        <w:rPr>
          <w:rFonts w:ascii="Georgia" w:eastAsia="Times New Roman" w:hAnsi="Georgia" w:cs="ZwoPro-Light"/>
          <w:bCs/>
          <w:lang w:eastAsia="de-AT"/>
        </w:rPr>
        <w:t>jeweils um 19.</w:t>
      </w:r>
      <w:r w:rsidR="00DD1D24">
        <w:rPr>
          <w:rFonts w:ascii="Georgia" w:eastAsia="Times New Roman" w:hAnsi="Georgia" w:cs="ZwoPro-Light"/>
          <w:bCs/>
          <w:lang w:eastAsia="de-AT"/>
        </w:rPr>
        <w:t>3</w:t>
      </w:r>
      <w:r w:rsidR="006403EB" w:rsidRPr="00770A58">
        <w:rPr>
          <w:rFonts w:ascii="Georgia" w:eastAsia="Times New Roman" w:hAnsi="Georgia" w:cs="ZwoPro-Light"/>
          <w:bCs/>
          <w:lang w:eastAsia="de-AT"/>
        </w:rPr>
        <w:t>0 Uhr</w:t>
      </w:r>
      <w:r w:rsidRPr="00770A58">
        <w:rPr>
          <w:rFonts w:ascii="Georgia" w:eastAsia="Times New Roman" w:hAnsi="Georgia" w:cs="ZwoPro-Light"/>
          <w:bCs/>
          <w:lang w:eastAsia="de-AT"/>
        </w:rPr>
        <w:t>, HAUS EINS</w:t>
      </w:r>
    </w:p>
    <w:p w14:paraId="740426E6" w14:textId="006AC2BF" w:rsidR="00661648" w:rsidRDefault="00661648" w:rsidP="00770A58">
      <w:pPr>
        <w:spacing w:after="0" w:line="360" w:lineRule="auto"/>
        <w:outlineLvl w:val="0"/>
        <w:rPr>
          <w:rFonts w:ascii="Georgia" w:eastAsia="Times New Roman" w:hAnsi="Georgia" w:cs="ZwoPro-Light"/>
          <w:b/>
          <w:lang w:val="de-DE" w:eastAsia="de-AT"/>
        </w:rPr>
      </w:pPr>
    </w:p>
    <w:p w14:paraId="1ABDBBEE" w14:textId="77777777" w:rsidR="00971ACA" w:rsidRPr="001B4C56" w:rsidRDefault="00971ACA" w:rsidP="00770A58">
      <w:pPr>
        <w:spacing w:after="0" w:line="360" w:lineRule="auto"/>
        <w:outlineLvl w:val="0"/>
        <w:rPr>
          <w:rFonts w:ascii="Georgia" w:eastAsia="Times New Roman" w:hAnsi="Georgia" w:cs="ZwoPro-Light"/>
          <w:b/>
          <w:lang w:val="de-DE" w:eastAsia="de-AT"/>
        </w:rPr>
      </w:pPr>
    </w:p>
    <w:p w14:paraId="4EFBD63B" w14:textId="7A24DB9D" w:rsidR="00CC6FF4" w:rsidRDefault="007B2838" w:rsidP="006E7379">
      <w:pPr>
        <w:tabs>
          <w:tab w:val="left" w:pos="4111"/>
        </w:tabs>
        <w:spacing w:after="0" w:line="360" w:lineRule="auto"/>
        <w:ind w:right="-285"/>
        <w:rPr>
          <w:rFonts w:ascii="Georgia" w:eastAsia="Times New Roman" w:hAnsi="Georgia" w:cs="ZwoPro-Light"/>
          <w:lang w:eastAsia="de-AT"/>
        </w:rPr>
      </w:pPr>
      <w:r w:rsidRPr="00411E54">
        <w:rPr>
          <w:rFonts w:ascii="Georgia" w:hAnsi="Georgia" w:cstheme="minorHAnsi"/>
          <w:b/>
          <w:color w:val="000000"/>
        </w:rPr>
        <w:t>Regie</w:t>
      </w:r>
      <w:r w:rsidRPr="00411E54">
        <w:rPr>
          <w:rFonts w:ascii="Georgia" w:hAnsi="Georgia" w:cstheme="minorHAnsi"/>
          <w:b/>
          <w:color w:val="000000"/>
        </w:rPr>
        <w:tab/>
      </w:r>
      <w:r w:rsidR="000A55E8">
        <w:rPr>
          <w:rFonts w:ascii="Georgia" w:eastAsia="Times New Roman" w:hAnsi="Georgia" w:cs="ZwoPro-Light"/>
          <w:lang w:eastAsia="de-AT"/>
        </w:rPr>
        <w:t xml:space="preserve">Sandy </w:t>
      </w:r>
      <w:proofErr w:type="spellStart"/>
      <w:r w:rsidR="000A55E8" w:rsidRPr="000A55E8">
        <w:rPr>
          <w:rFonts w:ascii="Georgia" w:eastAsia="Times New Roman" w:hAnsi="Georgia" w:cs="ZwoPro-Light"/>
          <w:lang w:eastAsia="de-AT"/>
        </w:rPr>
        <w:t>Lopičić</w:t>
      </w:r>
      <w:proofErr w:type="spellEnd"/>
    </w:p>
    <w:p w14:paraId="730A04DA" w14:textId="21014076" w:rsidR="000A55E8" w:rsidRDefault="000A55E8" w:rsidP="006E7379">
      <w:pPr>
        <w:tabs>
          <w:tab w:val="left" w:pos="4111"/>
        </w:tabs>
        <w:spacing w:after="0" w:line="360" w:lineRule="auto"/>
        <w:ind w:right="-285"/>
        <w:rPr>
          <w:rFonts w:ascii="Georgia" w:hAnsi="Georgia" w:cstheme="minorHAnsi"/>
          <w:color w:val="000000"/>
        </w:rPr>
      </w:pPr>
      <w:r w:rsidRPr="000A55E8">
        <w:rPr>
          <w:rFonts w:ascii="Georgia" w:hAnsi="Georgia" w:cstheme="minorHAnsi"/>
          <w:b/>
          <w:color w:val="000000"/>
        </w:rPr>
        <w:t>Text</w:t>
      </w:r>
      <w:r>
        <w:rPr>
          <w:rFonts w:ascii="Georgia" w:hAnsi="Georgia" w:cstheme="minorHAnsi"/>
          <w:b/>
          <w:color w:val="000000"/>
        </w:rPr>
        <w:tab/>
      </w:r>
      <w:r w:rsidRPr="000A55E8">
        <w:rPr>
          <w:rFonts w:ascii="Georgia" w:hAnsi="Georgia" w:cstheme="minorHAnsi"/>
          <w:bCs/>
          <w:color w:val="000000"/>
        </w:rPr>
        <w:t>Hannah Zufall</w:t>
      </w:r>
    </w:p>
    <w:p w14:paraId="7B11E866" w14:textId="084670DC" w:rsidR="00E55545" w:rsidRPr="00E55545" w:rsidRDefault="007B2838" w:rsidP="006E7379">
      <w:pPr>
        <w:tabs>
          <w:tab w:val="left" w:pos="4111"/>
        </w:tabs>
        <w:spacing w:after="0" w:line="360" w:lineRule="auto"/>
        <w:ind w:right="-285"/>
        <w:rPr>
          <w:rFonts w:ascii="Georgia" w:hAnsi="Georgia" w:cstheme="minorHAnsi"/>
          <w:color w:val="000000"/>
        </w:rPr>
      </w:pPr>
      <w:r w:rsidRPr="00411E54">
        <w:rPr>
          <w:rFonts w:ascii="Georgia" w:hAnsi="Georgia" w:cstheme="minorHAnsi"/>
          <w:b/>
          <w:color w:val="000000"/>
        </w:rPr>
        <w:t>Bühn</w:t>
      </w:r>
      <w:r>
        <w:rPr>
          <w:rFonts w:ascii="Georgia" w:hAnsi="Georgia" w:cstheme="minorHAnsi"/>
          <w:b/>
          <w:color w:val="000000"/>
        </w:rPr>
        <w:t>e</w:t>
      </w:r>
      <w:r w:rsidR="00E55545">
        <w:rPr>
          <w:rFonts w:ascii="Georgia" w:hAnsi="Georgia" w:cstheme="minorHAnsi"/>
          <w:b/>
          <w:color w:val="000000"/>
        </w:rPr>
        <w:tab/>
      </w:r>
      <w:r w:rsidR="000A55E8">
        <w:rPr>
          <w:rFonts w:ascii="Georgia" w:hAnsi="Georgia" w:cstheme="minorHAnsi"/>
          <w:color w:val="000000"/>
        </w:rPr>
        <w:t>Vibeke Andersen</w:t>
      </w:r>
    </w:p>
    <w:p w14:paraId="249F73EA" w14:textId="3CFA8379" w:rsidR="00E95E56" w:rsidRDefault="00DD1D24" w:rsidP="006E7379">
      <w:pPr>
        <w:tabs>
          <w:tab w:val="left" w:pos="4111"/>
        </w:tabs>
        <w:spacing w:after="0" w:line="360" w:lineRule="auto"/>
        <w:ind w:right="-285"/>
        <w:rPr>
          <w:rFonts w:ascii="Georgia" w:hAnsi="Georgia" w:cstheme="minorHAnsi"/>
          <w:b/>
          <w:color w:val="000000"/>
        </w:rPr>
      </w:pPr>
      <w:r>
        <w:rPr>
          <w:rFonts w:ascii="Georgia" w:hAnsi="Georgia" w:cstheme="minorHAnsi"/>
          <w:b/>
          <w:color w:val="000000"/>
        </w:rPr>
        <w:t>Kostüme</w:t>
      </w:r>
      <w:r w:rsidR="00E95E56">
        <w:rPr>
          <w:rFonts w:ascii="Georgia" w:hAnsi="Georgia" w:cstheme="minorHAnsi"/>
          <w:b/>
          <w:color w:val="000000"/>
        </w:rPr>
        <w:tab/>
      </w:r>
      <w:r w:rsidR="000A55E8">
        <w:rPr>
          <w:rFonts w:ascii="Georgia" w:hAnsi="Georgia" w:cstheme="minorHAnsi"/>
          <w:color w:val="000000"/>
        </w:rPr>
        <w:t>Christin Treunert</w:t>
      </w:r>
    </w:p>
    <w:p w14:paraId="74A6D510" w14:textId="76EC4C50" w:rsidR="007B2838" w:rsidRPr="00770A58" w:rsidRDefault="00CC6FF4" w:rsidP="006E7379">
      <w:pPr>
        <w:tabs>
          <w:tab w:val="left" w:pos="4111"/>
        </w:tabs>
        <w:spacing w:after="0" w:line="360" w:lineRule="auto"/>
        <w:ind w:right="-285"/>
        <w:rPr>
          <w:rFonts w:ascii="Georgia" w:hAnsi="Georgia" w:cstheme="minorHAnsi"/>
          <w:color w:val="000000"/>
        </w:rPr>
      </w:pPr>
      <w:r w:rsidRPr="001E2EE9">
        <w:rPr>
          <w:rFonts w:ascii="Georgia" w:hAnsi="Georgia" w:cstheme="minorHAnsi"/>
          <w:b/>
          <w:color w:val="000000"/>
        </w:rPr>
        <w:t>Licht</w:t>
      </w:r>
      <w:r w:rsidR="00C64821" w:rsidRPr="001E2EE9">
        <w:rPr>
          <w:rFonts w:ascii="Georgia" w:hAnsi="Georgia" w:cstheme="minorHAnsi"/>
          <w:color w:val="000000"/>
        </w:rPr>
        <w:tab/>
      </w:r>
      <w:r w:rsidR="000A55E8">
        <w:rPr>
          <w:rFonts w:ascii="Georgia" w:hAnsi="Georgia" w:cstheme="minorHAnsi"/>
          <w:color w:val="000000"/>
        </w:rPr>
        <w:t>Viktor Fellegi</w:t>
      </w:r>
      <w:r w:rsidR="00D55A8B">
        <w:rPr>
          <w:rFonts w:ascii="Georgia" w:hAnsi="Georgia" w:cstheme="minorHAnsi"/>
          <w:color w:val="000000"/>
        </w:rPr>
        <w:br/>
      </w:r>
      <w:r w:rsidR="00D55A8B" w:rsidRPr="00D42BF7">
        <w:rPr>
          <w:rFonts w:ascii="Georgia" w:hAnsi="Georgia" w:cstheme="minorHAnsi"/>
          <w:b/>
          <w:bCs/>
          <w:color w:val="000000"/>
        </w:rPr>
        <w:t>Dramaturgi</w:t>
      </w:r>
      <w:r w:rsidR="000A55E8">
        <w:rPr>
          <w:rFonts w:ascii="Georgia" w:hAnsi="Georgia" w:cstheme="minorHAnsi"/>
          <w:b/>
          <w:bCs/>
          <w:color w:val="000000"/>
        </w:rPr>
        <w:t>e</w:t>
      </w:r>
      <w:r w:rsidR="00D55A8B">
        <w:rPr>
          <w:rFonts w:ascii="Georgia" w:hAnsi="Georgia" w:cstheme="minorHAnsi"/>
          <w:color w:val="000000"/>
        </w:rPr>
        <w:tab/>
      </w:r>
      <w:r w:rsidR="000A55E8">
        <w:rPr>
          <w:rFonts w:ascii="Georgia" w:hAnsi="Georgia" w:cstheme="minorHAnsi"/>
          <w:color w:val="000000"/>
        </w:rPr>
        <w:t>Karla Mäder, Elisabeth Tropper</w:t>
      </w:r>
    </w:p>
    <w:p w14:paraId="366492F4" w14:textId="623895BE" w:rsidR="002A766E" w:rsidRDefault="002A766E" w:rsidP="006E7379">
      <w:pPr>
        <w:tabs>
          <w:tab w:val="left" w:pos="4111"/>
        </w:tabs>
        <w:spacing w:after="0" w:line="360" w:lineRule="auto"/>
        <w:ind w:right="-285"/>
        <w:rPr>
          <w:rFonts w:ascii="Georgia" w:hAnsi="Georgia"/>
        </w:rPr>
      </w:pPr>
    </w:p>
    <w:p w14:paraId="2FD59488" w14:textId="77777777" w:rsidR="006E7379" w:rsidRDefault="006E7379" w:rsidP="006E7379">
      <w:pPr>
        <w:tabs>
          <w:tab w:val="left" w:pos="4111"/>
        </w:tabs>
        <w:spacing w:after="0" w:line="360" w:lineRule="auto"/>
        <w:ind w:right="-285"/>
        <w:rPr>
          <w:rFonts w:ascii="Georgia" w:hAnsi="Georgia"/>
        </w:rPr>
      </w:pPr>
    </w:p>
    <w:p w14:paraId="2FC9E54A" w14:textId="29CBBA40" w:rsidR="00A2796E" w:rsidRPr="006E7379" w:rsidRDefault="00A2796E" w:rsidP="006E7379">
      <w:pPr>
        <w:tabs>
          <w:tab w:val="left" w:pos="4111"/>
        </w:tabs>
        <w:spacing w:after="0" w:line="360" w:lineRule="auto"/>
        <w:ind w:right="-285"/>
        <w:rPr>
          <w:rFonts w:ascii="Georgia" w:hAnsi="Georgia" w:cstheme="minorHAnsi"/>
          <w:color w:val="000000"/>
        </w:rPr>
      </w:pPr>
      <w:r w:rsidRPr="00A2796E">
        <w:rPr>
          <w:rFonts w:ascii="Georgia" w:hAnsi="Georgia" w:cstheme="minorHAnsi"/>
          <w:b/>
          <w:color w:val="000000"/>
        </w:rPr>
        <w:t>Mit</w:t>
      </w:r>
      <w:r w:rsidR="006E7379">
        <w:rPr>
          <w:rFonts w:ascii="Georgia" w:hAnsi="Georgia" w:cstheme="minorHAnsi"/>
          <w:b/>
          <w:color w:val="000000"/>
        </w:rPr>
        <w:tab/>
      </w:r>
      <w:r w:rsidR="000A55E8" w:rsidRPr="00031847">
        <w:rPr>
          <w:rFonts w:ascii="Georgia" w:hAnsi="Georgia"/>
        </w:rPr>
        <w:t>Gerhard Balluch</w:t>
      </w:r>
    </w:p>
    <w:p w14:paraId="56E9623A" w14:textId="219ECFF3" w:rsidR="00A2796E" w:rsidRPr="006E7379" w:rsidRDefault="00A2796E" w:rsidP="006E7379">
      <w:pPr>
        <w:tabs>
          <w:tab w:val="left" w:pos="4111"/>
        </w:tabs>
        <w:spacing w:after="0" w:line="360" w:lineRule="auto"/>
        <w:ind w:right="-285"/>
        <w:rPr>
          <w:rFonts w:ascii="Georgia" w:hAnsi="Georgia"/>
        </w:rPr>
      </w:pPr>
      <w:r w:rsidRPr="006E7379">
        <w:rPr>
          <w:rFonts w:ascii="Georgia" w:hAnsi="Georgia"/>
        </w:rPr>
        <w:tab/>
      </w:r>
      <w:r w:rsidR="000A55E8" w:rsidRPr="006E7379">
        <w:rPr>
          <w:rFonts w:ascii="Georgia" w:hAnsi="Georgia"/>
        </w:rPr>
        <w:t>Lisa Birke Balzer</w:t>
      </w:r>
    </w:p>
    <w:p w14:paraId="5E0ADD65" w14:textId="33E9B716" w:rsidR="00A2796E" w:rsidRPr="00031847" w:rsidRDefault="00A2796E" w:rsidP="006E7379">
      <w:pPr>
        <w:tabs>
          <w:tab w:val="left" w:pos="4111"/>
        </w:tabs>
        <w:spacing w:after="0" w:line="360" w:lineRule="auto"/>
        <w:ind w:right="-285"/>
        <w:rPr>
          <w:rFonts w:ascii="Georgia" w:hAnsi="Georgia"/>
          <w:lang w:val="en-GB"/>
        </w:rPr>
      </w:pPr>
      <w:r w:rsidRPr="006E7379">
        <w:rPr>
          <w:rFonts w:ascii="Georgia" w:hAnsi="Georgia"/>
        </w:rPr>
        <w:tab/>
      </w:r>
      <w:r w:rsidR="000A55E8" w:rsidRPr="00031847">
        <w:rPr>
          <w:rFonts w:ascii="Georgia" w:hAnsi="Georgia"/>
          <w:lang w:val="en-GB"/>
        </w:rPr>
        <w:t>Oliver Chomik</w:t>
      </w:r>
    </w:p>
    <w:p w14:paraId="305E177A" w14:textId="3313C01F" w:rsidR="00A2796E" w:rsidRPr="00031847" w:rsidRDefault="00A2796E" w:rsidP="006E7379">
      <w:pPr>
        <w:tabs>
          <w:tab w:val="left" w:pos="4111"/>
        </w:tabs>
        <w:spacing w:after="0" w:line="360" w:lineRule="auto"/>
        <w:ind w:right="-285"/>
        <w:rPr>
          <w:rFonts w:ascii="Georgia" w:hAnsi="Georgia"/>
          <w:lang w:val="en-GB"/>
        </w:rPr>
      </w:pPr>
      <w:r w:rsidRPr="00031847">
        <w:rPr>
          <w:rFonts w:ascii="Georgia" w:hAnsi="Georgia"/>
          <w:lang w:val="en-GB"/>
        </w:rPr>
        <w:tab/>
      </w:r>
      <w:r w:rsidR="000A55E8" w:rsidRPr="00031847">
        <w:rPr>
          <w:rFonts w:ascii="Georgia" w:hAnsi="Georgia"/>
          <w:lang w:val="en-GB"/>
        </w:rPr>
        <w:t>Maximiliane Haß</w:t>
      </w:r>
    </w:p>
    <w:p w14:paraId="57EE532D" w14:textId="53BBB10F" w:rsidR="00A2796E" w:rsidRPr="00031847" w:rsidRDefault="00A2796E" w:rsidP="006E7379">
      <w:pPr>
        <w:tabs>
          <w:tab w:val="left" w:pos="4111"/>
        </w:tabs>
        <w:spacing w:after="0" w:line="360" w:lineRule="auto"/>
        <w:ind w:right="-285"/>
        <w:rPr>
          <w:rFonts w:ascii="Georgia" w:hAnsi="Georgia"/>
          <w:lang w:val="en-GB"/>
        </w:rPr>
      </w:pPr>
      <w:r w:rsidRPr="00031847">
        <w:rPr>
          <w:rFonts w:ascii="Georgia" w:hAnsi="Georgia"/>
          <w:lang w:val="en-GB"/>
        </w:rPr>
        <w:tab/>
      </w:r>
      <w:r w:rsidR="000A55E8" w:rsidRPr="00031847">
        <w:rPr>
          <w:rFonts w:ascii="Georgia" w:hAnsi="Georgia"/>
          <w:lang w:val="en-GB"/>
        </w:rPr>
        <w:t>Fredrik Jan Hofmann</w:t>
      </w:r>
    </w:p>
    <w:p w14:paraId="38D6ED36" w14:textId="04AD182C" w:rsidR="00A2796E" w:rsidRPr="00031847" w:rsidRDefault="00A2796E" w:rsidP="006E7379">
      <w:pPr>
        <w:tabs>
          <w:tab w:val="left" w:pos="4111"/>
        </w:tabs>
        <w:spacing w:after="0" w:line="360" w:lineRule="auto"/>
        <w:ind w:right="-285"/>
        <w:rPr>
          <w:rFonts w:ascii="Georgia" w:hAnsi="Georgia"/>
          <w:lang w:val="en-GB"/>
        </w:rPr>
      </w:pPr>
      <w:r w:rsidRPr="00031847">
        <w:rPr>
          <w:rFonts w:ascii="Georgia" w:hAnsi="Georgia"/>
          <w:lang w:val="en-GB"/>
        </w:rPr>
        <w:tab/>
      </w:r>
      <w:r w:rsidR="000A55E8" w:rsidRPr="00031847">
        <w:rPr>
          <w:rFonts w:ascii="Georgia" w:hAnsi="Georgia"/>
          <w:lang w:val="en-GB"/>
        </w:rPr>
        <w:t>Mathias Lodd</w:t>
      </w:r>
    </w:p>
    <w:p w14:paraId="0729F9EA" w14:textId="3ADC3751" w:rsidR="00A2796E" w:rsidRPr="00031847" w:rsidRDefault="00A2796E" w:rsidP="006E7379">
      <w:pPr>
        <w:tabs>
          <w:tab w:val="left" w:pos="4111"/>
        </w:tabs>
        <w:spacing w:after="0" w:line="360" w:lineRule="auto"/>
        <w:ind w:right="-285"/>
        <w:rPr>
          <w:rFonts w:ascii="Georgia" w:hAnsi="Georgia"/>
          <w:lang w:val="en-GB"/>
        </w:rPr>
      </w:pPr>
      <w:r w:rsidRPr="00031847">
        <w:rPr>
          <w:rFonts w:ascii="Georgia" w:hAnsi="Georgia"/>
          <w:lang w:val="en-GB"/>
        </w:rPr>
        <w:tab/>
      </w:r>
      <w:r w:rsidR="000A55E8" w:rsidRPr="00031847">
        <w:rPr>
          <w:rFonts w:ascii="Georgia" w:hAnsi="Georgia"/>
          <w:lang w:val="en-GB"/>
        </w:rPr>
        <w:t>Sarah Sophia Meyer</w:t>
      </w:r>
    </w:p>
    <w:p w14:paraId="5D577F8E" w14:textId="0DF3321B" w:rsidR="00A2796E" w:rsidRPr="00031847" w:rsidRDefault="00A2796E" w:rsidP="006E7379">
      <w:pPr>
        <w:tabs>
          <w:tab w:val="left" w:pos="4111"/>
        </w:tabs>
        <w:spacing w:after="0" w:line="360" w:lineRule="auto"/>
        <w:ind w:right="-285"/>
        <w:rPr>
          <w:rFonts w:ascii="Georgia" w:hAnsi="Georgia"/>
          <w:lang w:val="en-GB"/>
        </w:rPr>
      </w:pPr>
      <w:r w:rsidRPr="00031847">
        <w:rPr>
          <w:rFonts w:ascii="Georgia" w:hAnsi="Georgia"/>
          <w:lang w:val="en-GB"/>
        </w:rPr>
        <w:tab/>
      </w:r>
      <w:r w:rsidR="000A55E8" w:rsidRPr="00031847">
        <w:rPr>
          <w:rFonts w:ascii="Georgia" w:hAnsi="Georgia"/>
          <w:lang w:val="en-GB"/>
        </w:rPr>
        <w:t>Sebastian Pass</w:t>
      </w:r>
    </w:p>
    <w:p w14:paraId="45D600D0" w14:textId="53CAECA9" w:rsidR="000A55E8" w:rsidRPr="006E7379" w:rsidRDefault="000A55E8" w:rsidP="006E7379">
      <w:pPr>
        <w:tabs>
          <w:tab w:val="left" w:pos="4111"/>
        </w:tabs>
        <w:spacing w:after="0" w:line="360" w:lineRule="auto"/>
        <w:ind w:right="-285"/>
        <w:rPr>
          <w:rFonts w:ascii="Georgia" w:hAnsi="Georgia"/>
        </w:rPr>
      </w:pPr>
      <w:r w:rsidRPr="00031847">
        <w:rPr>
          <w:rFonts w:ascii="Georgia" w:hAnsi="Georgia"/>
          <w:lang w:val="en-GB"/>
        </w:rPr>
        <w:tab/>
      </w:r>
      <w:r w:rsidRPr="006E7379">
        <w:rPr>
          <w:rFonts w:ascii="Georgia" w:hAnsi="Georgia"/>
        </w:rPr>
        <w:t>Clemens Maria Riegler</w:t>
      </w:r>
    </w:p>
    <w:p w14:paraId="2AE5E437" w14:textId="441ED861" w:rsidR="000A55E8" w:rsidRPr="006E7379" w:rsidRDefault="000A55E8" w:rsidP="006E7379">
      <w:pPr>
        <w:tabs>
          <w:tab w:val="left" w:pos="4111"/>
        </w:tabs>
        <w:spacing w:after="0" w:line="360" w:lineRule="auto"/>
        <w:ind w:right="-285"/>
        <w:rPr>
          <w:rFonts w:ascii="Georgia" w:hAnsi="Georgia"/>
        </w:rPr>
      </w:pPr>
      <w:r w:rsidRPr="006E7379">
        <w:rPr>
          <w:rFonts w:ascii="Georgia" w:hAnsi="Georgia"/>
        </w:rPr>
        <w:tab/>
        <w:t>Franz Solar</w:t>
      </w:r>
    </w:p>
    <w:p w14:paraId="4AF2546E" w14:textId="67F3680A" w:rsidR="000A55E8" w:rsidRPr="006E7379" w:rsidRDefault="000A55E8" w:rsidP="006E7379">
      <w:pPr>
        <w:tabs>
          <w:tab w:val="left" w:pos="4111"/>
        </w:tabs>
        <w:spacing w:after="0" w:line="360" w:lineRule="auto"/>
        <w:ind w:right="-285"/>
        <w:rPr>
          <w:rFonts w:ascii="Georgia" w:hAnsi="Georgia"/>
        </w:rPr>
      </w:pPr>
      <w:r w:rsidRPr="006E7379">
        <w:rPr>
          <w:rFonts w:ascii="Georgia" w:hAnsi="Georgia"/>
        </w:rPr>
        <w:tab/>
        <w:t>Lukas Walcher</w:t>
      </w:r>
    </w:p>
    <w:p w14:paraId="7FEB27B0" w14:textId="175CF61A" w:rsidR="000A55E8" w:rsidRPr="006E7379" w:rsidRDefault="000A55E8" w:rsidP="006E7379">
      <w:pPr>
        <w:tabs>
          <w:tab w:val="left" w:pos="4111"/>
        </w:tabs>
        <w:spacing w:after="0" w:line="360" w:lineRule="auto"/>
        <w:ind w:right="-285"/>
        <w:rPr>
          <w:rFonts w:ascii="Georgia" w:hAnsi="Georgia"/>
        </w:rPr>
      </w:pPr>
      <w:r w:rsidRPr="006E7379">
        <w:rPr>
          <w:rFonts w:ascii="Georgia" w:hAnsi="Georgia"/>
        </w:rPr>
        <w:tab/>
        <w:t>Susanne Konstanze Weber</w:t>
      </w:r>
    </w:p>
    <w:p w14:paraId="6459FB91" w14:textId="49DAB438" w:rsidR="006E7379" w:rsidRPr="006E7379" w:rsidRDefault="000A55E8" w:rsidP="006E7379">
      <w:pPr>
        <w:tabs>
          <w:tab w:val="left" w:pos="4111"/>
        </w:tabs>
        <w:spacing w:after="0" w:line="360" w:lineRule="auto"/>
        <w:ind w:right="-285"/>
        <w:rPr>
          <w:rFonts w:ascii="Georgia" w:hAnsi="Georgia"/>
        </w:rPr>
      </w:pPr>
      <w:r w:rsidRPr="006E7379">
        <w:rPr>
          <w:rFonts w:ascii="Georgia" w:hAnsi="Georgia"/>
        </w:rPr>
        <w:tab/>
        <w:t>Rudi Widerhofer</w:t>
      </w:r>
    </w:p>
    <w:p w14:paraId="664092BF" w14:textId="77777777" w:rsidR="006E7379" w:rsidRDefault="006E7379">
      <w:pPr>
        <w:rPr>
          <w:rFonts w:ascii="Georgia" w:hAnsi="Georgia"/>
          <w:b/>
          <w:bCs/>
        </w:rPr>
      </w:pPr>
      <w:r>
        <w:rPr>
          <w:rFonts w:ascii="Georgia" w:hAnsi="Georgia"/>
          <w:b/>
          <w:bCs/>
        </w:rPr>
        <w:br w:type="page"/>
      </w:r>
    </w:p>
    <w:p w14:paraId="0FE47149" w14:textId="77777777" w:rsidR="000A55E8" w:rsidRDefault="000A55E8" w:rsidP="006E7379">
      <w:pPr>
        <w:tabs>
          <w:tab w:val="left" w:pos="4111"/>
        </w:tabs>
        <w:spacing w:after="0" w:line="360" w:lineRule="auto"/>
        <w:ind w:right="-285"/>
        <w:rPr>
          <w:rFonts w:ascii="Georgia" w:hAnsi="Georgia"/>
          <w:b/>
          <w:bCs/>
        </w:rPr>
      </w:pPr>
    </w:p>
    <w:p w14:paraId="3264EDC8" w14:textId="36A0A107" w:rsidR="0029062C" w:rsidRPr="0029062C" w:rsidRDefault="0029062C" w:rsidP="0029062C">
      <w:pPr>
        <w:tabs>
          <w:tab w:val="left" w:pos="4111"/>
          <w:tab w:val="left" w:pos="5670"/>
        </w:tabs>
        <w:spacing w:after="0" w:line="360" w:lineRule="auto"/>
        <w:ind w:right="-285"/>
        <w:rPr>
          <w:rFonts w:ascii="Georgia" w:hAnsi="Georgia"/>
        </w:rPr>
      </w:pPr>
      <w:r w:rsidRPr="0029062C">
        <w:rPr>
          <w:rFonts w:ascii="Georgia" w:hAnsi="Georgia"/>
          <w:b/>
          <w:bCs/>
        </w:rPr>
        <w:t>Violoncello</w:t>
      </w:r>
      <w:r w:rsidRPr="0029062C">
        <w:rPr>
          <w:rFonts w:ascii="Georgia" w:hAnsi="Georgia"/>
          <w:b/>
          <w:bCs/>
        </w:rPr>
        <w:t>/Geige/Kontrabass/Gesang</w:t>
      </w:r>
      <w:r w:rsidRPr="0029062C">
        <w:rPr>
          <w:rFonts w:ascii="Georgia" w:hAnsi="Georgia"/>
        </w:rPr>
        <w:tab/>
      </w:r>
      <w:proofErr w:type="spellStart"/>
      <w:r w:rsidRPr="0029062C">
        <w:rPr>
          <w:rFonts w:ascii="Georgia" w:hAnsi="Georgia"/>
        </w:rPr>
        <w:t>deeLinde</w:t>
      </w:r>
      <w:proofErr w:type="spellEnd"/>
    </w:p>
    <w:p w14:paraId="7523774B" w14:textId="6AF2DCA1" w:rsidR="0029062C" w:rsidRPr="0029062C" w:rsidRDefault="0029062C" w:rsidP="0029062C">
      <w:pPr>
        <w:tabs>
          <w:tab w:val="left" w:pos="4111"/>
          <w:tab w:val="left" w:pos="5670"/>
        </w:tabs>
        <w:spacing w:after="0" w:line="360" w:lineRule="auto"/>
        <w:ind w:right="-285"/>
        <w:rPr>
          <w:rFonts w:ascii="Georgia" w:hAnsi="Georgia"/>
        </w:rPr>
      </w:pPr>
      <w:r w:rsidRPr="0029062C">
        <w:rPr>
          <w:rFonts w:ascii="Georgia" w:hAnsi="Georgia"/>
          <w:b/>
          <w:bCs/>
        </w:rPr>
        <w:t>Klavier</w:t>
      </w:r>
      <w:r w:rsidRPr="0029062C">
        <w:rPr>
          <w:rFonts w:ascii="Georgia" w:hAnsi="Georgia"/>
          <w:b/>
          <w:bCs/>
        </w:rPr>
        <w:t>/Akkordeon/Harmonium/Gesa</w:t>
      </w:r>
      <w:r>
        <w:rPr>
          <w:rFonts w:ascii="Georgia" w:hAnsi="Georgia"/>
          <w:b/>
          <w:bCs/>
        </w:rPr>
        <w:t>ng</w:t>
      </w:r>
      <w:r>
        <w:rPr>
          <w:rFonts w:ascii="Georgia" w:hAnsi="Georgia"/>
        </w:rPr>
        <w:tab/>
      </w:r>
      <w:r w:rsidRPr="0029062C">
        <w:rPr>
          <w:rFonts w:ascii="Georgia" w:hAnsi="Georgia"/>
        </w:rPr>
        <w:t xml:space="preserve">Sandy </w:t>
      </w:r>
      <w:proofErr w:type="spellStart"/>
      <w:r w:rsidRPr="0029062C">
        <w:rPr>
          <w:rFonts w:ascii="Georgia" w:hAnsi="Georgia"/>
        </w:rPr>
        <w:t>Lopičić</w:t>
      </w:r>
      <w:proofErr w:type="spellEnd"/>
    </w:p>
    <w:p w14:paraId="7639DC79" w14:textId="62708034" w:rsidR="0029062C" w:rsidRPr="0029062C" w:rsidRDefault="0029062C" w:rsidP="0029062C">
      <w:pPr>
        <w:tabs>
          <w:tab w:val="left" w:pos="5670"/>
        </w:tabs>
        <w:spacing w:after="0" w:line="360" w:lineRule="auto"/>
        <w:ind w:right="-285"/>
        <w:rPr>
          <w:rFonts w:ascii="Georgia" w:hAnsi="Georgia"/>
        </w:rPr>
      </w:pPr>
      <w:r w:rsidRPr="0029062C">
        <w:rPr>
          <w:rFonts w:ascii="Georgia" w:hAnsi="Georgia"/>
          <w:b/>
          <w:bCs/>
        </w:rPr>
        <w:t>Schlagzeug/Vibraphon/Glockenspiel/</w:t>
      </w:r>
      <w:r>
        <w:rPr>
          <w:rFonts w:ascii="Georgia" w:hAnsi="Georgia"/>
          <w:b/>
          <w:bCs/>
        </w:rPr>
        <w:br/>
      </w:r>
      <w:r w:rsidRPr="0029062C">
        <w:rPr>
          <w:rFonts w:ascii="Georgia" w:hAnsi="Georgia"/>
          <w:b/>
          <w:bCs/>
        </w:rPr>
        <w:t>Harmonium/Keyboard</w:t>
      </w:r>
      <w:r>
        <w:rPr>
          <w:rFonts w:ascii="Georgia" w:hAnsi="Georgia"/>
          <w:b/>
          <w:bCs/>
        </w:rPr>
        <w:t>/Gesang</w:t>
      </w:r>
      <w:r>
        <w:rPr>
          <w:rFonts w:ascii="Georgia" w:hAnsi="Georgia"/>
        </w:rPr>
        <w:tab/>
      </w:r>
      <w:r w:rsidRPr="0029062C">
        <w:rPr>
          <w:rFonts w:ascii="Georgia" w:hAnsi="Georgia"/>
        </w:rPr>
        <w:t xml:space="preserve">Raphael </w:t>
      </w:r>
      <w:proofErr w:type="spellStart"/>
      <w:r w:rsidRPr="0029062C">
        <w:rPr>
          <w:rFonts w:ascii="Georgia" w:hAnsi="Georgia"/>
        </w:rPr>
        <w:t>Meinhart</w:t>
      </w:r>
      <w:proofErr w:type="spellEnd"/>
    </w:p>
    <w:p w14:paraId="2BCE0205" w14:textId="19225CE7" w:rsidR="0029062C" w:rsidRDefault="0029062C" w:rsidP="0029062C">
      <w:pPr>
        <w:tabs>
          <w:tab w:val="left" w:pos="4111"/>
          <w:tab w:val="left" w:pos="5670"/>
        </w:tabs>
        <w:spacing w:after="0" w:line="360" w:lineRule="auto"/>
        <w:ind w:right="-285"/>
        <w:rPr>
          <w:rFonts w:ascii="Georgia" w:hAnsi="Georgia"/>
        </w:rPr>
      </w:pPr>
      <w:r w:rsidRPr="006E7379">
        <w:rPr>
          <w:rFonts w:ascii="Georgia" w:hAnsi="Georgia"/>
          <w:b/>
          <w:bCs/>
        </w:rPr>
        <w:t>Klarinette</w:t>
      </w:r>
      <w:r>
        <w:rPr>
          <w:rFonts w:ascii="Georgia" w:hAnsi="Georgia"/>
          <w:b/>
          <w:bCs/>
        </w:rPr>
        <w:t>/Altsaxophon/Gitarre/Gesang</w:t>
      </w:r>
      <w:r>
        <w:rPr>
          <w:rFonts w:ascii="Georgia" w:hAnsi="Georgia"/>
        </w:rPr>
        <w:tab/>
      </w:r>
      <w:proofErr w:type="spellStart"/>
      <w:r w:rsidRPr="006E7379">
        <w:rPr>
          <w:rFonts w:ascii="Georgia" w:hAnsi="Georgia"/>
        </w:rPr>
        <w:t>Miloš</w:t>
      </w:r>
      <w:proofErr w:type="spellEnd"/>
      <w:r w:rsidRPr="006E7379">
        <w:rPr>
          <w:rFonts w:ascii="Georgia" w:hAnsi="Georgia"/>
        </w:rPr>
        <w:t xml:space="preserve"> </w:t>
      </w:r>
      <w:proofErr w:type="spellStart"/>
      <w:r w:rsidRPr="006E7379">
        <w:rPr>
          <w:rFonts w:ascii="Georgia" w:hAnsi="Georgia"/>
        </w:rPr>
        <w:t>Milojević</w:t>
      </w:r>
      <w:proofErr w:type="spellEnd"/>
    </w:p>
    <w:p w14:paraId="53D23D9B" w14:textId="4180231C" w:rsidR="0029062C" w:rsidRPr="0029062C" w:rsidRDefault="0029062C" w:rsidP="0029062C">
      <w:pPr>
        <w:tabs>
          <w:tab w:val="left" w:pos="5670"/>
        </w:tabs>
        <w:spacing w:after="0" w:line="360" w:lineRule="auto"/>
        <w:ind w:right="-285"/>
        <w:rPr>
          <w:rFonts w:ascii="Georgia" w:hAnsi="Georgia"/>
        </w:rPr>
      </w:pPr>
      <w:r w:rsidRPr="0029062C">
        <w:rPr>
          <w:rFonts w:ascii="Georgia" w:hAnsi="Georgia"/>
          <w:b/>
          <w:bCs/>
        </w:rPr>
        <w:t>Posaune</w:t>
      </w:r>
      <w:r w:rsidRPr="0029062C">
        <w:rPr>
          <w:rFonts w:ascii="Georgia" w:hAnsi="Georgia"/>
          <w:b/>
          <w:bCs/>
        </w:rPr>
        <w:t>/Tuba/Percussion/Gesang</w:t>
      </w:r>
      <w:r>
        <w:rPr>
          <w:rFonts w:ascii="Georgia" w:hAnsi="Georgia"/>
        </w:rPr>
        <w:tab/>
      </w:r>
      <w:r w:rsidRPr="0029062C">
        <w:rPr>
          <w:rFonts w:ascii="Georgia" w:hAnsi="Georgia"/>
        </w:rPr>
        <w:t>Bernhard Neumaier</w:t>
      </w:r>
    </w:p>
    <w:p w14:paraId="2510B993" w14:textId="351C5026" w:rsidR="006E7379" w:rsidRPr="0029062C" w:rsidRDefault="0029062C" w:rsidP="0029062C">
      <w:pPr>
        <w:tabs>
          <w:tab w:val="left" w:pos="4111"/>
          <w:tab w:val="left" w:pos="5670"/>
        </w:tabs>
        <w:spacing w:after="0" w:line="360" w:lineRule="auto"/>
        <w:ind w:right="-285"/>
        <w:rPr>
          <w:rFonts w:ascii="Georgia" w:hAnsi="Georgia"/>
        </w:rPr>
      </w:pPr>
      <w:r w:rsidRPr="0029062C">
        <w:rPr>
          <w:rFonts w:ascii="Georgia" w:hAnsi="Georgia"/>
          <w:b/>
          <w:bCs/>
        </w:rPr>
        <w:t>Kontrab</w:t>
      </w:r>
      <w:r w:rsidR="006E7379" w:rsidRPr="0029062C">
        <w:rPr>
          <w:rFonts w:ascii="Georgia" w:hAnsi="Georgia"/>
          <w:b/>
          <w:bCs/>
        </w:rPr>
        <w:t>ass</w:t>
      </w:r>
      <w:r w:rsidRPr="0029062C">
        <w:rPr>
          <w:rFonts w:ascii="Georgia" w:hAnsi="Georgia"/>
          <w:b/>
          <w:bCs/>
        </w:rPr>
        <w:t>/E-Bass/Gitarre/E-Gitarre/Ge</w:t>
      </w:r>
      <w:r>
        <w:rPr>
          <w:rFonts w:ascii="Georgia" w:hAnsi="Georgia"/>
          <w:b/>
          <w:bCs/>
        </w:rPr>
        <w:t>sang</w:t>
      </w:r>
      <w:r w:rsidR="006E7379" w:rsidRPr="0029062C">
        <w:rPr>
          <w:rFonts w:ascii="Georgia" w:hAnsi="Georgia"/>
          <w:b/>
          <w:bCs/>
        </w:rPr>
        <w:tab/>
      </w:r>
      <w:proofErr w:type="spellStart"/>
      <w:r w:rsidR="006E7379" w:rsidRPr="0029062C">
        <w:rPr>
          <w:rFonts w:ascii="Georgia" w:hAnsi="Georgia"/>
        </w:rPr>
        <w:t>Sašenko</w:t>
      </w:r>
      <w:proofErr w:type="spellEnd"/>
      <w:r w:rsidR="006E7379" w:rsidRPr="0029062C">
        <w:rPr>
          <w:rFonts w:ascii="Georgia" w:hAnsi="Georgia"/>
        </w:rPr>
        <w:t xml:space="preserve"> </w:t>
      </w:r>
      <w:proofErr w:type="spellStart"/>
      <w:r w:rsidR="006E7379" w:rsidRPr="0029062C">
        <w:rPr>
          <w:rFonts w:ascii="Georgia" w:hAnsi="Georgia"/>
        </w:rPr>
        <w:t>Prolić</w:t>
      </w:r>
      <w:proofErr w:type="spellEnd"/>
    </w:p>
    <w:p w14:paraId="20C98C8E" w14:textId="77777777" w:rsidR="006E7379" w:rsidRPr="0029062C" w:rsidRDefault="006E7379" w:rsidP="0059622B">
      <w:pPr>
        <w:tabs>
          <w:tab w:val="left" w:pos="4111"/>
          <w:tab w:val="left" w:pos="4962"/>
        </w:tabs>
        <w:spacing w:after="0" w:line="360" w:lineRule="auto"/>
        <w:jc w:val="both"/>
        <w:outlineLvl w:val="0"/>
        <w:rPr>
          <w:rFonts w:ascii="Georgia" w:eastAsia="Times New Roman" w:hAnsi="Georgia" w:cs="Calibri"/>
          <w:lang w:eastAsia="de-DE"/>
        </w:rPr>
      </w:pPr>
    </w:p>
    <w:p w14:paraId="2436B63D" w14:textId="77777777" w:rsidR="00FE5048" w:rsidRPr="0029062C" w:rsidRDefault="00FE5048" w:rsidP="003E479A">
      <w:pPr>
        <w:tabs>
          <w:tab w:val="left" w:pos="4111"/>
          <w:tab w:val="left" w:pos="4962"/>
        </w:tabs>
        <w:spacing w:after="0" w:line="360" w:lineRule="auto"/>
        <w:jc w:val="both"/>
        <w:outlineLvl w:val="0"/>
        <w:rPr>
          <w:rFonts w:ascii="Georgia" w:eastAsia="Times New Roman" w:hAnsi="Georgia" w:cs="Calibri"/>
          <w:lang w:eastAsia="de-DE"/>
        </w:rPr>
      </w:pPr>
    </w:p>
    <w:p w14:paraId="70D35274" w14:textId="3CFD2B30" w:rsidR="00D147EB" w:rsidRDefault="00912926" w:rsidP="00D55A8B">
      <w:pPr>
        <w:rPr>
          <w:rFonts w:ascii="Georgia" w:hAnsi="Georgia" w:cstheme="minorHAnsi"/>
          <w:b/>
          <w:color w:val="000000"/>
          <w:sz w:val="28"/>
          <w:szCs w:val="28"/>
        </w:rPr>
      </w:pPr>
      <w:r w:rsidRPr="00912926">
        <w:rPr>
          <w:rFonts w:ascii="Georgia" w:hAnsi="Georgia" w:cstheme="minorHAnsi"/>
          <w:b/>
          <w:color w:val="000000"/>
          <w:sz w:val="28"/>
          <w:szCs w:val="28"/>
        </w:rPr>
        <w:t>Zum Stück</w:t>
      </w:r>
    </w:p>
    <w:p w14:paraId="28A6C3B3" w14:textId="37331FD7" w:rsidR="00031847" w:rsidRDefault="00031847" w:rsidP="00031847">
      <w:pPr>
        <w:tabs>
          <w:tab w:val="left" w:pos="4111"/>
          <w:tab w:val="left" w:pos="4962"/>
        </w:tabs>
        <w:spacing w:after="0" w:line="360" w:lineRule="auto"/>
        <w:jc w:val="both"/>
        <w:outlineLvl w:val="0"/>
        <w:rPr>
          <w:rFonts w:ascii="Georgia" w:eastAsia="Times New Roman" w:hAnsi="Georgia" w:cs="ZwoPro-Light"/>
          <w:lang w:eastAsia="de-AT"/>
        </w:rPr>
      </w:pPr>
      <w:r w:rsidRPr="00031847">
        <w:rPr>
          <w:rFonts w:ascii="Georgia" w:eastAsia="Times New Roman" w:hAnsi="Georgia" w:cs="ZwoPro-Light"/>
          <w:lang w:eastAsia="de-AT"/>
        </w:rPr>
        <w:t xml:space="preserve">Am Ende der acht Jahre, in denen Iris Laufenberg das Schauspielhaus Graz als Intendantin geleitet hat, versammeln sich ein letztes Mal Schauspielerinnen und Schauspieler, Musikerinnen und Musiker in dieser Konstellation für eine Abschiedsproduktion auf der Bühne von </w:t>
      </w:r>
      <w:r w:rsidR="00AE621B">
        <w:rPr>
          <w:rFonts w:ascii="Georgia" w:eastAsia="Times New Roman" w:hAnsi="Georgia" w:cs="ZwoPro-Light"/>
          <w:lang w:eastAsia="de-AT"/>
        </w:rPr>
        <w:t>HAUS EINS</w:t>
      </w:r>
      <w:r w:rsidRPr="00031847">
        <w:rPr>
          <w:rFonts w:ascii="Georgia" w:eastAsia="Times New Roman" w:hAnsi="Georgia" w:cs="ZwoPro-Light"/>
          <w:lang w:eastAsia="de-AT"/>
        </w:rPr>
        <w:t xml:space="preserve">. </w:t>
      </w:r>
    </w:p>
    <w:p w14:paraId="431DF6D3" w14:textId="77777777" w:rsidR="00031847" w:rsidRPr="00031847" w:rsidRDefault="00031847" w:rsidP="00031847">
      <w:pPr>
        <w:tabs>
          <w:tab w:val="left" w:pos="4111"/>
          <w:tab w:val="left" w:pos="4962"/>
        </w:tabs>
        <w:spacing w:after="0"/>
        <w:jc w:val="both"/>
        <w:outlineLvl w:val="0"/>
        <w:rPr>
          <w:rFonts w:ascii="Georgia" w:eastAsia="Times New Roman" w:hAnsi="Georgia" w:cs="ZwoPro-Light"/>
          <w:lang w:eastAsia="de-AT"/>
        </w:rPr>
      </w:pPr>
    </w:p>
    <w:p w14:paraId="20AE67B2" w14:textId="6F92C734" w:rsidR="00031847" w:rsidRDefault="00031847" w:rsidP="00031847">
      <w:pPr>
        <w:tabs>
          <w:tab w:val="left" w:pos="4111"/>
          <w:tab w:val="left" w:pos="4962"/>
        </w:tabs>
        <w:spacing w:after="0" w:line="360" w:lineRule="auto"/>
        <w:jc w:val="both"/>
        <w:outlineLvl w:val="0"/>
        <w:rPr>
          <w:rFonts w:ascii="Georgia" w:eastAsia="Times New Roman" w:hAnsi="Georgia" w:cs="ZwoPro-Light"/>
          <w:lang w:eastAsia="de-AT"/>
        </w:rPr>
      </w:pPr>
      <w:r w:rsidRPr="00031847">
        <w:rPr>
          <w:rFonts w:ascii="Georgia" w:eastAsia="Times New Roman" w:hAnsi="Georgia" w:cs="ZwoPro-Light"/>
          <w:lang w:eastAsia="de-AT"/>
        </w:rPr>
        <w:t xml:space="preserve">Als Regisseur und Musiker wird Sandy </w:t>
      </w:r>
      <w:proofErr w:type="spellStart"/>
      <w:r w:rsidRPr="00031847">
        <w:rPr>
          <w:rFonts w:ascii="Georgia" w:eastAsia="Times New Roman" w:hAnsi="Georgia" w:cs="ZwoPro-Light"/>
          <w:lang w:eastAsia="de-AT"/>
        </w:rPr>
        <w:t>Lopičić</w:t>
      </w:r>
      <w:proofErr w:type="spellEnd"/>
      <w:r w:rsidRPr="00031847">
        <w:rPr>
          <w:rFonts w:ascii="Georgia" w:eastAsia="Times New Roman" w:hAnsi="Georgia" w:cs="ZwoPro-Light"/>
          <w:lang w:eastAsia="de-AT"/>
        </w:rPr>
        <w:t xml:space="preserve"> zusammen mit der Autorin Hannah Zufall den Spielerinnen und Spielern Figuren, Szenen, Texte und Musik auf den Leib schreiben, die das Potenzial eines über die Jahre bestens eingespielten und in zahlreichen Auseinandersetzungen auf den Brettern und abseits der Bühne gestählten Ensembles ein letztes Mal in großer Gruppe zum Leuchten bringen. </w:t>
      </w:r>
    </w:p>
    <w:p w14:paraId="6CF10BD3" w14:textId="77777777" w:rsidR="00031847" w:rsidRPr="00031847" w:rsidRDefault="00031847" w:rsidP="00031847">
      <w:pPr>
        <w:tabs>
          <w:tab w:val="left" w:pos="4111"/>
          <w:tab w:val="left" w:pos="4962"/>
        </w:tabs>
        <w:spacing w:after="0"/>
        <w:jc w:val="both"/>
        <w:outlineLvl w:val="0"/>
        <w:rPr>
          <w:rFonts w:ascii="Georgia" w:eastAsia="Times New Roman" w:hAnsi="Georgia" w:cs="ZwoPro-Light"/>
          <w:lang w:eastAsia="de-AT"/>
        </w:rPr>
      </w:pPr>
    </w:p>
    <w:p w14:paraId="4CADB283" w14:textId="14EA0FEE" w:rsidR="00031847" w:rsidRDefault="00031847" w:rsidP="00031847">
      <w:pPr>
        <w:tabs>
          <w:tab w:val="left" w:pos="4111"/>
          <w:tab w:val="left" w:pos="4962"/>
        </w:tabs>
        <w:spacing w:after="0" w:line="360" w:lineRule="auto"/>
        <w:jc w:val="both"/>
        <w:outlineLvl w:val="0"/>
        <w:rPr>
          <w:rFonts w:ascii="Georgia" w:eastAsia="Times New Roman" w:hAnsi="Georgia" w:cs="ZwoPro-Light"/>
          <w:lang w:eastAsia="de-AT"/>
        </w:rPr>
      </w:pPr>
      <w:r w:rsidRPr="00031847">
        <w:rPr>
          <w:rFonts w:ascii="Georgia" w:eastAsia="Times New Roman" w:hAnsi="Georgia" w:cs="ZwoPro-Light"/>
          <w:lang w:eastAsia="de-AT"/>
        </w:rPr>
        <w:t>Der szenische Anlass, metaphorisch naheliegend, ist eine Beerdigung, und das ist natürlich ein trauriges, tragisches, todernstes Ereignis. Auf der Bühne findet die Abschiedszeremonie im Garten einer Villa statt, die auch schon bessere Tage gesehen hat. Inszeniert wird der Abschied als performatives Konzert einer 19-köpfigen Band (bestehend aus 13 Schauspielerinnen und Schausp</w:t>
      </w:r>
      <w:r w:rsidR="00AF115E">
        <w:rPr>
          <w:rFonts w:ascii="Georgia" w:eastAsia="Times New Roman" w:hAnsi="Georgia" w:cs="ZwoPro-Light"/>
          <w:lang w:eastAsia="de-AT"/>
        </w:rPr>
        <w:t>ie</w:t>
      </w:r>
      <w:r w:rsidRPr="00031847">
        <w:rPr>
          <w:rFonts w:ascii="Georgia" w:eastAsia="Times New Roman" w:hAnsi="Georgia" w:cs="ZwoPro-Light"/>
          <w:lang w:eastAsia="de-AT"/>
        </w:rPr>
        <w:t xml:space="preserve">lern und 6 Musikerinnen und Musikern), bei der sich im Stile eines Konzeptalbums diverse Verabschiedungen – von Menschen, Dingen oder Ideen – während einer Haushaltsauflösung abspielen. </w:t>
      </w:r>
    </w:p>
    <w:p w14:paraId="0358EDB8" w14:textId="77777777" w:rsidR="00031847" w:rsidRPr="00031847" w:rsidRDefault="00031847" w:rsidP="00031847">
      <w:pPr>
        <w:tabs>
          <w:tab w:val="left" w:pos="4111"/>
          <w:tab w:val="left" w:pos="4962"/>
        </w:tabs>
        <w:spacing w:after="0"/>
        <w:jc w:val="both"/>
        <w:outlineLvl w:val="0"/>
        <w:rPr>
          <w:rFonts w:ascii="Georgia" w:eastAsia="Times New Roman" w:hAnsi="Georgia" w:cs="ZwoPro-Light"/>
          <w:lang w:eastAsia="de-AT"/>
        </w:rPr>
      </w:pPr>
    </w:p>
    <w:p w14:paraId="41BE0992" w14:textId="77777777" w:rsidR="0059622B" w:rsidRDefault="00031847" w:rsidP="00031847">
      <w:pPr>
        <w:tabs>
          <w:tab w:val="left" w:pos="4111"/>
          <w:tab w:val="left" w:pos="4962"/>
        </w:tabs>
        <w:spacing w:after="0" w:line="360" w:lineRule="auto"/>
        <w:jc w:val="both"/>
        <w:outlineLvl w:val="0"/>
        <w:rPr>
          <w:rFonts w:ascii="Georgia" w:eastAsia="Times New Roman" w:hAnsi="Georgia" w:cs="ZwoPro-Light"/>
          <w:lang w:eastAsia="de-AT"/>
        </w:rPr>
        <w:sectPr w:rsidR="0059622B" w:rsidSect="001B4C56">
          <w:headerReference w:type="default" r:id="rId7"/>
          <w:footerReference w:type="default" r:id="rId8"/>
          <w:pgSz w:w="11906" w:h="16838"/>
          <w:pgMar w:top="1418" w:right="1418" w:bottom="851" w:left="1701" w:header="708" w:footer="278" w:gutter="0"/>
          <w:cols w:space="708"/>
          <w:docGrid w:linePitch="360"/>
        </w:sectPr>
      </w:pPr>
      <w:r w:rsidRPr="00031847">
        <w:rPr>
          <w:rFonts w:ascii="Georgia" w:eastAsia="Times New Roman" w:hAnsi="Georgia" w:cs="ZwoPro-Light"/>
          <w:lang w:eastAsia="de-AT"/>
        </w:rPr>
        <w:t xml:space="preserve">Denn wer wüsste besser als Sandy </w:t>
      </w:r>
      <w:proofErr w:type="spellStart"/>
      <w:r w:rsidRPr="00031847">
        <w:rPr>
          <w:rFonts w:ascii="Georgia" w:eastAsia="Times New Roman" w:hAnsi="Georgia" w:cs="ZwoPro-Light"/>
          <w:lang w:eastAsia="de-AT"/>
        </w:rPr>
        <w:t>Lopičić</w:t>
      </w:r>
      <w:proofErr w:type="spellEnd"/>
      <w:r w:rsidRPr="00031847">
        <w:rPr>
          <w:rFonts w:ascii="Georgia" w:eastAsia="Times New Roman" w:hAnsi="Georgia" w:cs="ZwoPro-Light"/>
          <w:lang w:eastAsia="de-AT"/>
        </w:rPr>
        <w:t>, der die Intendanz von Iris Laufenberg als Musiker und Regisseur acht Jahre lang intensiv begleitet hat, dass man auch Moll-Tonarten fröhlich klingen lassen kann?! Und so soll dieser Abschied von Graz, die letzte Premiere in der Intendanz von Iris Laufenberg vor deren Beginn am Deutschen Theater Berlin, noch einmal zeigen, welche Kraft in der Musik und im Miteinander wohnt.</w:t>
      </w:r>
    </w:p>
    <w:p w14:paraId="6DBEE14E" w14:textId="36E56E8F" w:rsidR="004131F6" w:rsidRPr="00381844" w:rsidRDefault="00912926" w:rsidP="00381844">
      <w:pPr>
        <w:rPr>
          <w:rFonts w:ascii="Georgia" w:hAnsi="Georgia" w:cstheme="minorHAnsi"/>
          <w:b/>
          <w:color w:val="000000"/>
          <w:sz w:val="28"/>
          <w:szCs w:val="28"/>
        </w:rPr>
      </w:pPr>
      <w:bookmarkStart w:id="2" w:name="_Hlk526762054"/>
      <w:r w:rsidRPr="00381844">
        <w:rPr>
          <w:rFonts w:ascii="Georgia" w:hAnsi="Georgia" w:cstheme="minorHAnsi"/>
          <w:b/>
          <w:color w:val="000000"/>
          <w:sz w:val="28"/>
          <w:szCs w:val="28"/>
        </w:rPr>
        <w:lastRenderedPageBreak/>
        <w:t>Zu</w:t>
      </w:r>
      <w:r w:rsidR="0043126E">
        <w:rPr>
          <w:rFonts w:ascii="Georgia" w:hAnsi="Georgia" w:cstheme="minorHAnsi"/>
          <w:b/>
          <w:color w:val="000000"/>
          <w:sz w:val="28"/>
          <w:szCs w:val="28"/>
        </w:rPr>
        <w:t>m</w:t>
      </w:r>
      <w:r w:rsidR="00143DA6" w:rsidRPr="00381844">
        <w:rPr>
          <w:rFonts w:ascii="Georgia" w:hAnsi="Georgia" w:cstheme="minorHAnsi"/>
          <w:b/>
          <w:color w:val="000000"/>
          <w:sz w:val="28"/>
          <w:szCs w:val="28"/>
        </w:rPr>
        <w:t xml:space="preserve"> </w:t>
      </w:r>
      <w:r w:rsidR="000A3F70" w:rsidRPr="00381844">
        <w:rPr>
          <w:rFonts w:ascii="Georgia" w:hAnsi="Georgia" w:cstheme="minorHAnsi"/>
          <w:b/>
          <w:color w:val="000000"/>
          <w:sz w:val="28"/>
          <w:szCs w:val="28"/>
        </w:rPr>
        <w:t>Regisseu</w:t>
      </w:r>
      <w:r w:rsidR="001A6F2A" w:rsidRPr="00381844">
        <w:rPr>
          <w:rFonts w:ascii="Georgia" w:hAnsi="Georgia" w:cstheme="minorHAnsi"/>
          <w:b/>
          <w:color w:val="000000"/>
          <w:sz w:val="28"/>
          <w:szCs w:val="28"/>
        </w:rPr>
        <w:t>r</w:t>
      </w:r>
    </w:p>
    <w:bookmarkEnd w:id="2"/>
    <w:p w14:paraId="478C1F1A" w14:textId="26EEBCBA" w:rsidR="006D3482" w:rsidRDefault="006D3482" w:rsidP="0059622B">
      <w:pPr>
        <w:spacing w:after="0" w:line="360" w:lineRule="auto"/>
        <w:jc w:val="both"/>
        <w:outlineLvl w:val="0"/>
        <w:rPr>
          <w:rFonts w:ascii="Georgia" w:eastAsia="Times New Roman" w:hAnsi="Georgia" w:cs="ZwoPro-Light"/>
          <w:lang w:eastAsia="de-AT"/>
        </w:rPr>
      </w:pPr>
      <w:r w:rsidRPr="006D3482">
        <w:rPr>
          <w:rFonts w:ascii="Georgia" w:eastAsia="Times New Roman" w:hAnsi="Georgia" w:cs="ZwoPro-Light"/>
          <w:lang w:eastAsia="de-AT"/>
        </w:rPr>
        <w:t xml:space="preserve">Sandy </w:t>
      </w:r>
      <w:proofErr w:type="spellStart"/>
      <w:r w:rsidRPr="006D3482">
        <w:rPr>
          <w:rFonts w:ascii="Georgia" w:eastAsia="Times New Roman" w:hAnsi="Georgia" w:cs="ZwoPro-Light"/>
          <w:lang w:eastAsia="de-AT"/>
        </w:rPr>
        <w:t>Lopičić</w:t>
      </w:r>
      <w:proofErr w:type="spellEnd"/>
      <w:r w:rsidRPr="006D3482">
        <w:rPr>
          <w:rFonts w:ascii="Georgia" w:eastAsia="Times New Roman" w:hAnsi="Georgia" w:cs="ZwoPro-Light"/>
          <w:lang w:eastAsia="de-AT"/>
        </w:rPr>
        <w:t xml:space="preserve"> ist ein bosnisch-österreichischer Musiker, Filmkomponist, Theaterregisseur und Schauspieler. Er wurde 1973 in Stuttgart geboren und zog 1987 nach Sarajewo, wo er die Musikmittelschule in der Klavierklasse von Neda </w:t>
      </w:r>
      <w:proofErr w:type="spellStart"/>
      <w:r w:rsidRPr="006D3482">
        <w:rPr>
          <w:rFonts w:ascii="Georgia" w:eastAsia="Times New Roman" w:hAnsi="Georgia" w:cs="ZwoPro-Light"/>
          <w:lang w:eastAsia="de-AT"/>
        </w:rPr>
        <w:t>Stanković</w:t>
      </w:r>
      <w:proofErr w:type="spellEnd"/>
      <w:r w:rsidRPr="006D3482">
        <w:rPr>
          <w:rFonts w:ascii="Georgia" w:eastAsia="Times New Roman" w:hAnsi="Georgia" w:cs="ZwoPro-Light"/>
          <w:lang w:eastAsia="de-AT"/>
        </w:rPr>
        <w:t xml:space="preserve"> besuchte. 1991 ging er nach Graz, um klassisches Klavier in der Klasse des Moskauers Alexander Satz an der Kunstuniversität Graz zu studieren. Schon während des Studiums spielte er Klavier als Alleinunterhalter im Grazer Theatercafé und arbeitete als Ballettkorrepetitor in der Ballettschule der Grazer Oper.</w:t>
      </w:r>
    </w:p>
    <w:p w14:paraId="2FCB0017" w14:textId="77777777" w:rsidR="006D3482" w:rsidRPr="006D3482" w:rsidRDefault="006D3482" w:rsidP="0059622B">
      <w:pPr>
        <w:spacing w:after="0" w:line="360" w:lineRule="auto"/>
        <w:jc w:val="both"/>
        <w:outlineLvl w:val="0"/>
        <w:rPr>
          <w:rFonts w:ascii="Georgia" w:eastAsia="Times New Roman" w:hAnsi="Georgia" w:cs="ZwoPro-Light"/>
          <w:lang w:eastAsia="de-AT"/>
        </w:rPr>
      </w:pPr>
    </w:p>
    <w:p w14:paraId="6591F9F7" w14:textId="58BF2041" w:rsidR="006D3482" w:rsidRDefault="006D3482" w:rsidP="0059622B">
      <w:pPr>
        <w:spacing w:after="0" w:line="360" w:lineRule="auto"/>
        <w:jc w:val="both"/>
        <w:outlineLvl w:val="0"/>
        <w:rPr>
          <w:rFonts w:ascii="Georgia" w:eastAsia="Times New Roman" w:hAnsi="Georgia" w:cs="ZwoPro-Light"/>
          <w:lang w:eastAsia="de-AT"/>
        </w:rPr>
      </w:pPr>
      <w:r w:rsidRPr="006D3482">
        <w:rPr>
          <w:rFonts w:ascii="Georgia" w:eastAsia="Times New Roman" w:hAnsi="Georgia" w:cs="ZwoPro-Light"/>
          <w:lang w:eastAsia="de-AT"/>
        </w:rPr>
        <w:t>1995 trat er sein erstes Engagement als Musikalischer Leiter und Komponist bei den Vereinigten Bühnen Graz an, wo er unter Intendant Marc Günther u. a. die Bühnenmusik zur Uraufführung von Wolfgang Bauers „Die Menschenfabrik“ und mit Regisseur Ernst M. Binder den Balkansound zu „Black Rider“ von Tom Waits schrieb.</w:t>
      </w:r>
    </w:p>
    <w:p w14:paraId="37453D39" w14:textId="77777777" w:rsidR="006D3482" w:rsidRPr="006D3482" w:rsidRDefault="006D3482" w:rsidP="0059622B">
      <w:pPr>
        <w:spacing w:after="0" w:line="360" w:lineRule="auto"/>
        <w:jc w:val="both"/>
        <w:outlineLvl w:val="0"/>
        <w:rPr>
          <w:rFonts w:ascii="Georgia" w:eastAsia="Times New Roman" w:hAnsi="Georgia" w:cs="ZwoPro-Light"/>
          <w:lang w:eastAsia="de-AT"/>
        </w:rPr>
      </w:pPr>
    </w:p>
    <w:p w14:paraId="2C2F6A8C" w14:textId="19CF4800" w:rsidR="006D3482" w:rsidRDefault="006D3482" w:rsidP="0059622B">
      <w:pPr>
        <w:spacing w:after="0" w:line="360" w:lineRule="auto"/>
        <w:jc w:val="both"/>
        <w:outlineLvl w:val="0"/>
        <w:rPr>
          <w:rFonts w:ascii="Georgia" w:eastAsia="Times New Roman" w:hAnsi="Georgia" w:cs="ZwoPro-Light"/>
          <w:lang w:eastAsia="de-AT"/>
        </w:rPr>
      </w:pPr>
      <w:r w:rsidRPr="006D3482">
        <w:rPr>
          <w:rFonts w:ascii="Georgia" w:eastAsia="Times New Roman" w:hAnsi="Georgia" w:cs="ZwoPro-Light"/>
          <w:lang w:eastAsia="de-AT"/>
        </w:rPr>
        <w:t xml:space="preserve">1999 entstand das Sandy </w:t>
      </w:r>
      <w:proofErr w:type="spellStart"/>
      <w:r w:rsidRPr="006D3482">
        <w:rPr>
          <w:rFonts w:ascii="Georgia" w:eastAsia="Times New Roman" w:hAnsi="Georgia" w:cs="ZwoPro-Light"/>
          <w:lang w:eastAsia="de-AT"/>
        </w:rPr>
        <w:t>Lopicic</w:t>
      </w:r>
      <w:proofErr w:type="spellEnd"/>
      <w:r w:rsidRPr="006D3482">
        <w:rPr>
          <w:rFonts w:ascii="Georgia" w:eastAsia="Times New Roman" w:hAnsi="Georgia" w:cs="ZwoPro-Light"/>
          <w:lang w:eastAsia="de-AT"/>
        </w:rPr>
        <w:t xml:space="preserve"> </w:t>
      </w:r>
      <w:proofErr w:type="spellStart"/>
      <w:r w:rsidRPr="006D3482">
        <w:rPr>
          <w:rFonts w:ascii="Georgia" w:eastAsia="Times New Roman" w:hAnsi="Georgia" w:cs="ZwoPro-Light"/>
          <w:lang w:eastAsia="de-AT"/>
        </w:rPr>
        <w:t>Orkestar</w:t>
      </w:r>
      <w:proofErr w:type="spellEnd"/>
      <w:r w:rsidRPr="006D3482">
        <w:rPr>
          <w:rFonts w:ascii="Georgia" w:eastAsia="Times New Roman" w:hAnsi="Georgia" w:cs="ZwoPro-Light"/>
          <w:lang w:eastAsia="de-AT"/>
        </w:rPr>
        <w:t xml:space="preserve">, </w:t>
      </w:r>
      <w:proofErr w:type="gramStart"/>
      <w:r w:rsidRPr="006D3482">
        <w:rPr>
          <w:rFonts w:ascii="Georgia" w:eastAsia="Times New Roman" w:hAnsi="Georgia" w:cs="ZwoPro-Light"/>
          <w:lang w:eastAsia="de-AT"/>
        </w:rPr>
        <w:t>das</w:t>
      </w:r>
      <w:proofErr w:type="gramEnd"/>
      <w:r w:rsidRPr="006D3482">
        <w:rPr>
          <w:rFonts w:ascii="Georgia" w:eastAsia="Times New Roman" w:hAnsi="Georgia" w:cs="ZwoPro-Light"/>
          <w:lang w:eastAsia="de-AT"/>
        </w:rPr>
        <w:t xml:space="preserve"> bis zu seiner Auflösung 2006 zwei Alben aufnahm und europaweit auf Tour war. 2007 gründete Sandy </w:t>
      </w:r>
      <w:proofErr w:type="spellStart"/>
      <w:r w:rsidRPr="006D3482">
        <w:rPr>
          <w:rFonts w:ascii="Georgia" w:eastAsia="Times New Roman" w:hAnsi="Georgia" w:cs="ZwoPro-Light"/>
          <w:lang w:eastAsia="de-AT"/>
        </w:rPr>
        <w:t>Lopičić</w:t>
      </w:r>
      <w:proofErr w:type="spellEnd"/>
      <w:r w:rsidRPr="006D3482">
        <w:rPr>
          <w:rFonts w:ascii="Georgia" w:eastAsia="Times New Roman" w:hAnsi="Georgia" w:cs="ZwoPro-Light"/>
          <w:lang w:eastAsia="de-AT"/>
        </w:rPr>
        <w:t xml:space="preserve"> die 12-köpfige Formation „Sandy </w:t>
      </w:r>
      <w:proofErr w:type="spellStart"/>
      <w:r w:rsidRPr="006D3482">
        <w:rPr>
          <w:rFonts w:ascii="Georgia" w:eastAsia="Times New Roman" w:hAnsi="Georgia" w:cs="ZwoPro-Light"/>
          <w:lang w:eastAsia="de-AT"/>
        </w:rPr>
        <w:t>Lopicic</w:t>
      </w:r>
      <w:proofErr w:type="spellEnd"/>
      <w:r w:rsidRPr="006D3482">
        <w:rPr>
          <w:rFonts w:ascii="Georgia" w:eastAsia="Times New Roman" w:hAnsi="Georgia" w:cs="ZwoPro-Light"/>
          <w:lang w:eastAsia="de-AT"/>
        </w:rPr>
        <w:t xml:space="preserve"> </w:t>
      </w:r>
      <w:proofErr w:type="spellStart"/>
      <w:r w:rsidRPr="006D3482">
        <w:rPr>
          <w:rFonts w:ascii="Georgia" w:eastAsia="Times New Roman" w:hAnsi="Georgia" w:cs="ZwoPro-Light"/>
          <w:lang w:eastAsia="de-AT"/>
        </w:rPr>
        <w:t>Superstvar</w:t>
      </w:r>
      <w:proofErr w:type="spellEnd"/>
      <w:r w:rsidRPr="006D3482">
        <w:rPr>
          <w:rFonts w:ascii="Georgia" w:eastAsia="Times New Roman" w:hAnsi="Georgia" w:cs="ZwoPro-Light"/>
          <w:lang w:eastAsia="de-AT"/>
        </w:rPr>
        <w:t xml:space="preserve">“. 2000 traf er erstmals beim steirischen herbst auf den bulgarischen Regisseur Dimiter Gotscheff, den er als sein Vorbild bezeichnet, und begann sich selbst für Regie zu interessieren. Seine erste Inszenierung war „Einer flog </w:t>
      </w:r>
      <w:proofErr w:type="spellStart"/>
      <w:r w:rsidRPr="006D3482">
        <w:rPr>
          <w:rFonts w:ascii="Georgia" w:eastAsia="Times New Roman" w:hAnsi="Georgia" w:cs="ZwoPro-Light"/>
          <w:lang w:eastAsia="de-AT"/>
        </w:rPr>
        <w:t>über’s</w:t>
      </w:r>
      <w:proofErr w:type="spellEnd"/>
      <w:r w:rsidRPr="006D3482">
        <w:rPr>
          <w:rFonts w:ascii="Georgia" w:eastAsia="Times New Roman" w:hAnsi="Georgia" w:cs="ZwoPro-Light"/>
          <w:lang w:eastAsia="de-AT"/>
        </w:rPr>
        <w:t xml:space="preserve"> Kuckucksnest“ am Schauspielhaus Graz 2003, es folgen Arbeiten im </w:t>
      </w:r>
      <w:proofErr w:type="spellStart"/>
      <w:r w:rsidRPr="006D3482">
        <w:rPr>
          <w:rFonts w:ascii="Georgia" w:eastAsia="Times New Roman" w:hAnsi="Georgia" w:cs="ZwoPro-Light"/>
          <w:lang w:eastAsia="de-AT"/>
        </w:rPr>
        <w:t>Regieduo</w:t>
      </w:r>
      <w:proofErr w:type="spellEnd"/>
      <w:r w:rsidRPr="006D3482">
        <w:rPr>
          <w:rFonts w:ascii="Georgia" w:eastAsia="Times New Roman" w:hAnsi="Georgia" w:cs="ZwoPro-Light"/>
          <w:lang w:eastAsia="de-AT"/>
        </w:rPr>
        <w:t xml:space="preserve"> „Pan </w:t>
      </w:r>
      <w:proofErr w:type="spellStart"/>
      <w:r w:rsidRPr="006D3482">
        <w:rPr>
          <w:rFonts w:ascii="Georgia" w:eastAsia="Times New Roman" w:hAnsi="Georgia" w:cs="ZwoPro-Light"/>
          <w:lang w:eastAsia="de-AT"/>
        </w:rPr>
        <w:t>Danubia</w:t>
      </w:r>
      <w:proofErr w:type="spellEnd"/>
      <w:r w:rsidRPr="006D3482">
        <w:rPr>
          <w:rFonts w:ascii="Georgia" w:eastAsia="Times New Roman" w:hAnsi="Georgia" w:cs="ZwoPro-Light"/>
          <w:lang w:eastAsia="de-AT"/>
        </w:rPr>
        <w:t xml:space="preserve">“ mit Cornelia </w:t>
      </w:r>
      <w:proofErr w:type="spellStart"/>
      <w:r w:rsidRPr="006D3482">
        <w:rPr>
          <w:rFonts w:ascii="Georgia" w:eastAsia="Times New Roman" w:hAnsi="Georgia" w:cs="ZwoPro-Light"/>
          <w:lang w:eastAsia="de-AT"/>
        </w:rPr>
        <w:t>Crombholz</w:t>
      </w:r>
      <w:proofErr w:type="spellEnd"/>
      <w:r w:rsidRPr="006D3482">
        <w:rPr>
          <w:rFonts w:ascii="Georgia" w:eastAsia="Times New Roman" w:hAnsi="Georgia" w:cs="ZwoPro-Light"/>
          <w:lang w:eastAsia="de-AT"/>
        </w:rPr>
        <w:t xml:space="preserve"> am Volkstheater Wien, Staatstheater Nürnberg und Schauspielhaus Graz sowie mit Dimiter Gotscheff am Deutschen Theater Berlin („Pulverfass“), am Thalia </w:t>
      </w:r>
      <w:proofErr w:type="spellStart"/>
      <w:r w:rsidRPr="006D3482">
        <w:rPr>
          <w:rFonts w:ascii="Georgia" w:eastAsia="Times New Roman" w:hAnsi="Georgia" w:cs="ZwoPro-Light"/>
          <w:lang w:eastAsia="de-AT"/>
        </w:rPr>
        <w:t>Thetaer</w:t>
      </w:r>
      <w:proofErr w:type="spellEnd"/>
      <w:r w:rsidRPr="006D3482">
        <w:rPr>
          <w:rFonts w:ascii="Georgia" w:eastAsia="Times New Roman" w:hAnsi="Georgia" w:cs="ZwoPro-Light"/>
          <w:lang w:eastAsia="de-AT"/>
        </w:rPr>
        <w:t xml:space="preserve"> Hamburg und den Salzburger Festspielen („Immer noch Sturm“) und am Residenztheater München („Zement“).</w:t>
      </w:r>
    </w:p>
    <w:p w14:paraId="4009F314" w14:textId="77777777" w:rsidR="006D3482" w:rsidRPr="006D3482" w:rsidRDefault="006D3482" w:rsidP="0059622B">
      <w:pPr>
        <w:spacing w:after="0" w:line="360" w:lineRule="auto"/>
        <w:jc w:val="both"/>
        <w:outlineLvl w:val="0"/>
        <w:rPr>
          <w:rFonts w:ascii="Georgia" w:eastAsia="Times New Roman" w:hAnsi="Georgia" w:cs="ZwoPro-Light"/>
          <w:lang w:eastAsia="de-AT"/>
        </w:rPr>
      </w:pPr>
    </w:p>
    <w:p w14:paraId="32175354" w14:textId="77777777" w:rsidR="006D3482" w:rsidRPr="006D3482" w:rsidRDefault="006D3482" w:rsidP="0059622B">
      <w:pPr>
        <w:spacing w:after="0" w:line="360" w:lineRule="auto"/>
        <w:jc w:val="both"/>
        <w:outlineLvl w:val="0"/>
        <w:rPr>
          <w:rFonts w:ascii="Georgia" w:eastAsia="Times New Roman" w:hAnsi="Georgia" w:cs="ZwoPro-Light"/>
          <w:lang w:eastAsia="de-AT"/>
        </w:rPr>
      </w:pPr>
      <w:r w:rsidRPr="006D3482">
        <w:rPr>
          <w:rFonts w:ascii="Georgia" w:eastAsia="Times New Roman" w:hAnsi="Georgia" w:cs="ZwoPro-Light"/>
          <w:lang w:eastAsia="de-AT"/>
        </w:rPr>
        <w:t>Im Juni 2017 wurde der „</w:t>
      </w:r>
      <w:proofErr w:type="spellStart"/>
      <w:r w:rsidRPr="006D3482">
        <w:rPr>
          <w:rFonts w:ascii="Georgia" w:eastAsia="Times New Roman" w:hAnsi="Georgia" w:cs="ZwoPro-Light"/>
          <w:lang w:eastAsia="de-AT"/>
        </w:rPr>
        <w:t>Finstral</w:t>
      </w:r>
      <w:proofErr w:type="spellEnd"/>
      <w:r w:rsidRPr="006D3482">
        <w:rPr>
          <w:rFonts w:ascii="Georgia" w:eastAsia="Times New Roman" w:hAnsi="Georgia" w:cs="ZwoPro-Light"/>
          <w:lang w:eastAsia="de-AT"/>
        </w:rPr>
        <w:t xml:space="preserve">-Publikumspreis“ an Sandy </w:t>
      </w:r>
      <w:proofErr w:type="spellStart"/>
      <w:r w:rsidRPr="006D3482">
        <w:rPr>
          <w:rFonts w:ascii="Georgia" w:eastAsia="Times New Roman" w:hAnsi="Georgia" w:cs="ZwoPro-Light"/>
          <w:lang w:eastAsia="de-AT"/>
        </w:rPr>
        <w:t>Lopičićs</w:t>
      </w:r>
      <w:proofErr w:type="spellEnd"/>
      <w:r w:rsidRPr="006D3482">
        <w:rPr>
          <w:rFonts w:ascii="Georgia" w:eastAsia="Times New Roman" w:hAnsi="Georgia" w:cs="ZwoPro-Light"/>
          <w:lang w:eastAsia="de-AT"/>
        </w:rPr>
        <w:t xml:space="preserve"> Schauspielhaus-Produktion „Trümmerfrauen, Bombenstimmung“ verliehen. Das Publikum des Südtiroler Kulturinstituts wählte seine Inszenierung zur besten Aufführung der Spielzeit 2016.2017.</w:t>
      </w:r>
    </w:p>
    <w:p w14:paraId="41E8B966" w14:textId="77777777" w:rsidR="0059622B" w:rsidRDefault="006D3482" w:rsidP="0059622B">
      <w:pPr>
        <w:spacing w:after="0" w:line="360" w:lineRule="auto"/>
        <w:jc w:val="both"/>
        <w:outlineLvl w:val="0"/>
        <w:rPr>
          <w:rFonts w:ascii="Georgia" w:eastAsia="Times New Roman" w:hAnsi="Georgia" w:cs="ZwoPro-Light"/>
          <w:lang w:eastAsia="de-AT"/>
        </w:rPr>
        <w:sectPr w:rsidR="0059622B" w:rsidSect="001B4C56">
          <w:pgSz w:w="11906" w:h="16838"/>
          <w:pgMar w:top="1418" w:right="1418" w:bottom="851" w:left="1701" w:header="708" w:footer="278" w:gutter="0"/>
          <w:cols w:space="708"/>
          <w:docGrid w:linePitch="360"/>
        </w:sectPr>
      </w:pPr>
      <w:r w:rsidRPr="006D3482">
        <w:rPr>
          <w:rFonts w:ascii="Georgia" w:eastAsia="Times New Roman" w:hAnsi="Georgia" w:cs="ZwoPro-Light"/>
          <w:lang w:eastAsia="de-AT"/>
        </w:rPr>
        <w:t xml:space="preserve">Weitere Regiearbeiten am Schauspielhaus Graz waren zuletzt „Vögel“ von </w:t>
      </w:r>
      <w:proofErr w:type="spellStart"/>
      <w:r w:rsidRPr="006D3482">
        <w:rPr>
          <w:rFonts w:ascii="Georgia" w:eastAsia="Times New Roman" w:hAnsi="Georgia" w:cs="ZwoPro-Light"/>
          <w:lang w:eastAsia="de-AT"/>
        </w:rPr>
        <w:t>Wadji</w:t>
      </w:r>
      <w:proofErr w:type="spellEnd"/>
      <w:r w:rsidRPr="006D3482">
        <w:rPr>
          <w:rFonts w:ascii="Georgia" w:eastAsia="Times New Roman" w:hAnsi="Georgia" w:cs="ZwoPro-Light"/>
          <w:lang w:eastAsia="de-AT"/>
        </w:rPr>
        <w:t xml:space="preserve"> </w:t>
      </w:r>
      <w:proofErr w:type="spellStart"/>
      <w:r w:rsidRPr="006D3482">
        <w:rPr>
          <w:rFonts w:ascii="Georgia" w:eastAsia="Times New Roman" w:hAnsi="Georgia" w:cs="ZwoPro-Light"/>
          <w:lang w:eastAsia="de-AT"/>
        </w:rPr>
        <w:t>Mouawad</w:t>
      </w:r>
      <w:proofErr w:type="spellEnd"/>
      <w:r w:rsidRPr="006D3482">
        <w:rPr>
          <w:rFonts w:ascii="Georgia" w:eastAsia="Times New Roman" w:hAnsi="Georgia" w:cs="ZwoPro-Light"/>
          <w:lang w:eastAsia="de-AT"/>
        </w:rPr>
        <w:t xml:space="preserve"> und „OIS OFFN! Ein musikalischer Theaterabend“.</w:t>
      </w:r>
    </w:p>
    <w:p w14:paraId="602C2B38" w14:textId="7905DF43" w:rsidR="00415825" w:rsidRPr="00381844" w:rsidRDefault="00415825" w:rsidP="00381844">
      <w:pPr>
        <w:rPr>
          <w:rFonts w:ascii="Georgia" w:hAnsi="Georgia" w:cstheme="minorHAnsi"/>
          <w:b/>
          <w:color w:val="000000"/>
          <w:sz w:val="28"/>
          <w:szCs w:val="28"/>
        </w:rPr>
      </w:pPr>
      <w:r w:rsidRPr="00381844">
        <w:rPr>
          <w:rFonts w:ascii="Georgia" w:hAnsi="Georgia" w:cstheme="minorHAnsi"/>
          <w:b/>
          <w:color w:val="000000"/>
          <w:sz w:val="28"/>
          <w:szCs w:val="28"/>
        </w:rPr>
        <w:lastRenderedPageBreak/>
        <w:t>Tickets</w:t>
      </w:r>
    </w:p>
    <w:p w14:paraId="1982F8D5" w14:textId="68D522F1" w:rsidR="00415825" w:rsidRPr="00912926" w:rsidRDefault="00415825" w:rsidP="00415825">
      <w:pPr>
        <w:spacing w:after="0" w:line="360" w:lineRule="auto"/>
        <w:rPr>
          <w:rFonts w:ascii="Georgia" w:hAnsi="Georgia" w:cstheme="minorHAnsi"/>
          <w:color w:val="000000"/>
          <w:lang w:val="de-DE"/>
        </w:rPr>
      </w:pPr>
      <w:r w:rsidRPr="00912926">
        <w:rPr>
          <w:rFonts w:ascii="Georgia" w:hAnsi="Georgia" w:cstheme="minorHAnsi"/>
          <w:b/>
          <w:lang w:val="de-DE"/>
        </w:rPr>
        <w:t>T</w:t>
      </w:r>
      <w:r w:rsidRPr="00912926">
        <w:rPr>
          <w:rFonts w:ascii="Georgia" w:hAnsi="Georgia" w:cstheme="minorHAnsi"/>
          <w:lang w:val="de-DE"/>
        </w:rPr>
        <w:t xml:space="preserve"> 0316 8000, </w:t>
      </w:r>
      <w:r w:rsidRPr="00912926">
        <w:rPr>
          <w:rFonts w:ascii="Georgia" w:hAnsi="Georgia" w:cstheme="minorHAnsi"/>
          <w:b/>
          <w:color w:val="000000"/>
          <w:lang w:val="de-DE"/>
        </w:rPr>
        <w:t>E</w:t>
      </w:r>
      <w:r w:rsidRPr="00912926">
        <w:rPr>
          <w:rFonts w:ascii="Georgia" w:hAnsi="Georgia" w:cstheme="minorHAnsi"/>
          <w:color w:val="000000"/>
          <w:lang w:val="de-DE"/>
        </w:rPr>
        <w:t xml:space="preserve"> tickets@ticketzentrum.at</w:t>
      </w:r>
    </w:p>
    <w:p w14:paraId="5090D606" w14:textId="77777777" w:rsidR="00415825" w:rsidRDefault="00415825" w:rsidP="00415825">
      <w:pPr>
        <w:spacing w:after="0" w:line="360" w:lineRule="auto"/>
        <w:rPr>
          <w:rStyle w:val="Hyperlink"/>
          <w:rFonts w:ascii="Georgia" w:hAnsi="Georgia" w:cstheme="minorHAnsi"/>
          <w:lang w:val="it-IT"/>
        </w:rPr>
      </w:pPr>
      <w:r w:rsidRPr="00912926">
        <w:rPr>
          <w:rFonts w:ascii="Georgia" w:hAnsi="Georgia" w:cstheme="minorHAnsi"/>
          <w:b/>
          <w:color w:val="000000"/>
          <w:lang w:val="it-IT"/>
        </w:rPr>
        <w:t>I</w:t>
      </w:r>
      <w:r w:rsidRPr="00912926">
        <w:rPr>
          <w:rFonts w:ascii="Georgia" w:hAnsi="Georgia" w:cstheme="minorHAnsi"/>
          <w:color w:val="000000"/>
          <w:lang w:val="it-IT"/>
        </w:rPr>
        <w:t xml:space="preserve"> </w:t>
      </w:r>
      <w:hyperlink r:id="rId9" w:history="1">
        <w:r w:rsidRPr="00912926">
          <w:rPr>
            <w:rStyle w:val="Hyperlink"/>
            <w:rFonts w:ascii="Georgia" w:hAnsi="Georgia" w:cstheme="minorHAnsi"/>
            <w:lang w:val="it-IT"/>
          </w:rPr>
          <w:t>www.schauspielhaus-graz.com</w:t>
        </w:r>
      </w:hyperlink>
    </w:p>
    <w:p w14:paraId="5F6F8B6E" w14:textId="77777777" w:rsidR="00415825" w:rsidRPr="00381844" w:rsidRDefault="00415825" w:rsidP="00381844">
      <w:pPr>
        <w:rPr>
          <w:rFonts w:ascii="Georgia" w:eastAsia="Times New Roman" w:hAnsi="Georgia" w:cs="ZwoPro-Light"/>
          <w:b/>
          <w:lang w:val="de-DE" w:eastAsia="de-AT"/>
        </w:rPr>
      </w:pPr>
    </w:p>
    <w:p w14:paraId="5544E057" w14:textId="77777777" w:rsidR="00415825" w:rsidRPr="00381844" w:rsidRDefault="00415825" w:rsidP="00381844">
      <w:pPr>
        <w:rPr>
          <w:rFonts w:ascii="Georgia" w:hAnsi="Georgia" w:cstheme="minorHAnsi"/>
          <w:b/>
          <w:color w:val="000000"/>
          <w:sz w:val="28"/>
          <w:szCs w:val="28"/>
        </w:rPr>
      </w:pPr>
      <w:r w:rsidRPr="00381844">
        <w:rPr>
          <w:rFonts w:ascii="Georgia" w:hAnsi="Georgia" w:cstheme="minorHAnsi"/>
          <w:b/>
          <w:color w:val="000000"/>
          <w:sz w:val="28"/>
          <w:szCs w:val="28"/>
        </w:rPr>
        <w:t xml:space="preserve">Informationen, Pressekarten und Fotos </w:t>
      </w:r>
    </w:p>
    <w:p w14:paraId="4E5F3A3A" w14:textId="77777777" w:rsidR="00415825" w:rsidRPr="002B6997" w:rsidRDefault="00415825" w:rsidP="00415825">
      <w:pPr>
        <w:pStyle w:val="berschrift2"/>
        <w:spacing w:line="360" w:lineRule="auto"/>
        <w:rPr>
          <w:rFonts w:ascii="Georgia" w:hAnsi="Georgia" w:cstheme="minorHAnsi"/>
          <w:b w:val="0"/>
          <w:szCs w:val="22"/>
        </w:rPr>
      </w:pPr>
      <w:r w:rsidRPr="002B6997">
        <w:rPr>
          <w:rFonts w:ascii="Georgia" w:hAnsi="Georgia" w:cstheme="minorHAnsi"/>
          <w:b w:val="0"/>
          <w:szCs w:val="22"/>
        </w:rPr>
        <w:t>Schauspielhaus Graz, Pressestelle, Isabella Cseri</w:t>
      </w:r>
    </w:p>
    <w:p w14:paraId="3649ADFE" w14:textId="50CBAA67" w:rsidR="00415825" w:rsidRPr="002B6997" w:rsidRDefault="00415825" w:rsidP="00415825">
      <w:pPr>
        <w:spacing w:after="0" w:line="360" w:lineRule="auto"/>
        <w:rPr>
          <w:rFonts w:ascii="Georgia" w:hAnsi="Georgia" w:cstheme="minorHAnsi"/>
          <w:bCs/>
        </w:rPr>
      </w:pPr>
      <w:r w:rsidRPr="002B6997">
        <w:rPr>
          <w:rFonts w:ascii="Georgia" w:hAnsi="Georgia" w:cstheme="minorHAnsi"/>
          <w:b/>
          <w:bCs/>
        </w:rPr>
        <w:t>M</w:t>
      </w:r>
      <w:r w:rsidRPr="002B6997">
        <w:rPr>
          <w:rFonts w:ascii="Georgia" w:hAnsi="Georgia" w:cstheme="minorHAnsi"/>
          <w:bCs/>
        </w:rPr>
        <w:t xml:space="preserve"> +43 (0)664 818 5650</w:t>
      </w:r>
    </w:p>
    <w:p w14:paraId="43A4CAD5" w14:textId="77777777" w:rsidR="00415825" w:rsidRPr="002B6997" w:rsidRDefault="00415825" w:rsidP="00415825">
      <w:pPr>
        <w:spacing w:after="0" w:line="360" w:lineRule="auto"/>
        <w:rPr>
          <w:rFonts w:ascii="Georgia" w:hAnsi="Georgia" w:cstheme="minorHAnsi"/>
          <w:lang w:val="it-IT"/>
        </w:rPr>
      </w:pPr>
      <w:r w:rsidRPr="002B6997">
        <w:rPr>
          <w:rFonts w:ascii="Georgia" w:hAnsi="Georgia" w:cstheme="minorHAnsi"/>
          <w:b/>
          <w:lang w:val="it-IT"/>
        </w:rPr>
        <w:t>E</w:t>
      </w:r>
      <w:r w:rsidRPr="002B6997">
        <w:rPr>
          <w:rFonts w:ascii="Georgia" w:hAnsi="Georgia" w:cstheme="minorHAnsi"/>
          <w:lang w:val="it-IT"/>
        </w:rPr>
        <w:t xml:space="preserve"> isabella.cseri</w:t>
      </w:r>
      <w:r w:rsidRPr="002B6997">
        <w:rPr>
          <w:rFonts w:ascii="Georgia" w:hAnsi="Georgia" w:cstheme="minorHAnsi"/>
          <w:bCs/>
          <w:lang w:val="it-IT"/>
        </w:rPr>
        <w:t>@schauspielhaus-graz.com</w:t>
      </w:r>
    </w:p>
    <w:p w14:paraId="240613E3" w14:textId="77777777" w:rsidR="001B4C56" w:rsidRPr="001B4C56" w:rsidRDefault="00415825" w:rsidP="00415825">
      <w:pPr>
        <w:spacing w:line="360" w:lineRule="auto"/>
        <w:jc w:val="both"/>
        <w:rPr>
          <w:rFonts w:ascii="Georgia" w:hAnsi="Georgia"/>
        </w:rPr>
      </w:pPr>
      <w:r w:rsidRPr="002B6997">
        <w:rPr>
          <w:rFonts w:ascii="Georgia" w:hAnsi="Georgia" w:cstheme="minorHAnsi"/>
          <w:b/>
          <w:lang w:val="it-IT"/>
        </w:rPr>
        <w:t xml:space="preserve">E </w:t>
      </w:r>
      <w:r w:rsidRPr="002B6997">
        <w:rPr>
          <w:rFonts w:ascii="Georgia" w:hAnsi="Georgia" w:cstheme="minorHAnsi"/>
          <w:lang w:val="it-IT"/>
        </w:rPr>
        <w:t>presse-sh@schauspielhaus-graz.com</w:t>
      </w:r>
    </w:p>
    <w:sectPr w:rsidR="001B4C56" w:rsidRPr="001B4C56" w:rsidSect="001B4C56">
      <w:pgSz w:w="11906" w:h="16838"/>
      <w:pgMar w:top="1418" w:right="1418" w:bottom="851" w:left="1701"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0FDF" w14:textId="77777777" w:rsidR="004542F5" w:rsidRDefault="004542F5" w:rsidP="00B85588">
      <w:pPr>
        <w:spacing w:after="0" w:line="240" w:lineRule="auto"/>
      </w:pPr>
      <w:r>
        <w:separator/>
      </w:r>
    </w:p>
  </w:endnote>
  <w:endnote w:type="continuationSeparator" w:id="0">
    <w:p w14:paraId="53D09451" w14:textId="77777777" w:rsidR="004542F5" w:rsidRDefault="004542F5" w:rsidP="00B8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utiger 45 Ligh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woPro-Light">
    <w:altName w:val="Calibri"/>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DF9F" w14:textId="77777777" w:rsidR="005C2503" w:rsidRPr="005C2503" w:rsidRDefault="005C2503" w:rsidP="005C2503">
    <w:pPr>
      <w:pStyle w:val="Fuzeile"/>
      <w:tabs>
        <w:tab w:val="clear" w:pos="9072"/>
        <w:tab w:val="left" w:pos="8280"/>
        <w:tab w:val="right" w:pos="9900"/>
      </w:tabs>
      <w:ind w:left="-851" w:right="-491"/>
      <w:jc w:val="center"/>
      <w:rPr>
        <w:rFonts w:ascii="Arial" w:eastAsia="Arial Unicode MS" w:hAnsi="Arial" w:cs="Arial"/>
        <w:color w:val="000000"/>
        <w:sz w:val="14"/>
        <w:szCs w:val="14"/>
      </w:rPr>
    </w:pPr>
    <w:bookmarkStart w:id="0" w:name="_Hlk10573554"/>
    <w:bookmarkStart w:id="1" w:name="_Hlk10573555"/>
    <w:r w:rsidRPr="005C2503">
      <w:rPr>
        <w:rFonts w:ascii="Arial" w:eastAsia="Arial Unicode MS" w:hAnsi="Arial" w:cs="Arial"/>
        <w:color w:val="000000"/>
        <w:sz w:val="14"/>
        <w:szCs w:val="14"/>
      </w:rPr>
      <w:t>Schauspielhaus Graz GmbH, A-8010 Graz, Hofgasse 11</w:t>
    </w:r>
  </w:p>
  <w:p w14:paraId="010CDF49" w14:textId="77777777" w:rsidR="00866303" w:rsidRPr="001B4C56" w:rsidRDefault="005C2503" w:rsidP="001B4C56">
    <w:pPr>
      <w:pStyle w:val="Fuzeile"/>
      <w:tabs>
        <w:tab w:val="clear" w:pos="9072"/>
        <w:tab w:val="center" w:pos="4288"/>
        <w:tab w:val="left" w:pos="8280"/>
        <w:tab w:val="left" w:pos="8895"/>
        <w:tab w:val="right" w:pos="9900"/>
      </w:tabs>
      <w:spacing w:line="360" w:lineRule="auto"/>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www.schauspielhaus-graz.com</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ACF9" w14:textId="77777777" w:rsidR="004542F5" w:rsidRDefault="004542F5" w:rsidP="00B85588">
      <w:pPr>
        <w:spacing w:after="0" w:line="240" w:lineRule="auto"/>
      </w:pPr>
      <w:r>
        <w:separator/>
      </w:r>
    </w:p>
  </w:footnote>
  <w:footnote w:type="continuationSeparator" w:id="0">
    <w:p w14:paraId="4C291381" w14:textId="77777777" w:rsidR="004542F5" w:rsidRDefault="004542F5" w:rsidP="00B85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7FBB" w14:textId="77777777" w:rsidR="00866303" w:rsidRDefault="00866303" w:rsidP="00415825">
    <w:pPr>
      <w:pStyle w:val="Kopfzeile"/>
      <w:jc w:val="center"/>
    </w:pPr>
  </w:p>
  <w:p w14:paraId="124A1821" w14:textId="77777777" w:rsidR="005C2503" w:rsidRDefault="00FE6A3A" w:rsidP="00415825">
    <w:pPr>
      <w:pStyle w:val="Kopfzeile"/>
      <w:jc w:val="center"/>
    </w:pPr>
    <w:r>
      <w:rPr>
        <w:noProof/>
        <w:lang w:eastAsia="de-AT"/>
      </w:rPr>
      <w:drawing>
        <wp:anchor distT="0" distB="0" distL="114300" distR="114300" simplePos="0" relativeHeight="251659264" behindDoc="1" locked="0" layoutInCell="1" allowOverlap="1" wp14:anchorId="6F970C2D" wp14:editId="10BAFDEE">
          <wp:simplePos x="0" y="0"/>
          <wp:positionH relativeFrom="page">
            <wp:align>center</wp:align>
          </wp:positionH>
          <wp:positionV relativeFrom="paragraph">
            <wp:posOffset>10160</wp:posOffset>
          </wp:positionV>
          <wp:extent cx="2025650" cy="7454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_logo_blau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650" cy="745490"/>
                  </a:xfrm>
                  <a:prstGeom prst="rect">
                    <a:avLst/>
                  </a:prstGeom>
                </pic:spPr>
              </pic:pic>
            </a:graphicData>
          </a:graphic>
          <wp14:sizeRelH relativeFrom="margin">
            <wp14:pctWidth>0</wp14:pctWidth>
          </wp14:sizeRelH>
          <wp14:sizeRelV relativeFrom="margin">
            <wp14:pctHeight>0</wp14:pctHeight>
          </wp14:sizeRelV>
        </wp:anchor>
      </w:drawing>
    </w:r>
  </w:p>
  <w:p w14:paraId="3F8C72BE" w14:textId="77777777" w:rsidR="005C2503" w:rsidRDefault="005C2503" w:rsidP="00415825">
    <w:pPr>
      <w:pStyle w:val="Kopfzeile"/>
      <w:jc w:val="center"/>
    </w:pPr>
  </w:p>
  <w:p w14:paraId="0A1ACB2D" w14:textId="77777777" w:rsidR="005C2503" w:rsidRDefault="005C2503" w:rsidP="00415825">
    <w:pPr>
      <w:pStyle w:val="Kopfzeile"/>
      <w:jc w:val="center"/>
    </w:pPr>
  </w:p>
  <w:p w14:paraId="40F14342" w14:textId="77777777" w:rsidR="005C2503" w:rsidRDefault="005C2503" w:rsidP="00415825">
    <w:pPr>
      <w:pStyle w:val="Kopfzeile"/>
      <w:jc w:val="center"/>
    </w:pPr>
  </w:p>
  <w:p w14:paraId="02AE0084" w14:textId="77777777" w:rsidR="00866303" w:rsidRDefault="00866303" w:rsidP="00415825">
    <w:pPr>
      <w:pStyle w:val="Kopfzeile"/>
      <w:jc w:val="center"/>
    </w:pPr>
  </w:p>
  <w:p w14:paraId="68566AA5" w14:textId="77777777" w:rsidR="00415825" w:rsidRDefault="00415825" w:rsidP="00415825">
    <w:pPr>
      <w:pStyle w:val="Kopfzeile"/>
      <w:jc w:val="center"/>
    </w:pPr>
  </w:p>
  <w:p w14:paraId="5646199A" w14:textId="77777777" w:rsidR="005C2503" w:rsidRDefault="005C2503" w:rsidP="005C2503">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B4"/>
    <w:rsid w:val="00000BC7"/>
    <w:rsid w:val="00012770"/>
    <w:rsid w:val="00031847"/>
    <w:rsid w:val="00041E1F"/>
    <w:rsid w:val="0004299F"/>
    <w:rsid w:val="000439B2"/>
    <w:rsid w:val="00063D0B"/>
    <w:rsid w:val="00074D95"/>
    <w:rsid w:val="0007672F"/>
    <w:rsid w:val="00082934"/>
    <w:rsid w:val="00085666"/>
    <w:rsid w:val="000A32BB"/>
    <w:rsid w:val="000A3F70"/>
    <w:rsid w:val="000A55E8"/>
    <w:rsid w:val="000B08EC"/>
    <w:rsid w:val="000D6665"/>
    <w:rsid w:val="000E1B04"/>
    <w:rsid w:val="00126D06"/>
    <w:rsid w:val="00127599"/>
    <w:rsid w:val="00134949"/>
    <w:rsid w:val="001349CC"/>
    <w:rsid w:val="00143DA6"/>
    <w:rsid w:val="0015353B"/>
    <w:rsid w:val="00163848"/>
    <w:rsid w:val="0016399C"/>
    <w:rsid w:val="001653F6"/>
    <w:rsid w:val="00171DE8"/>
    <w:rsid w:val="00192632"/>
    <w:rsid w:val="001956C8"/>
    <w:rsid w:val="001A370B"/>
    <w:rsid w:val="001A6F2A"/>
    <w:rsid w:val="001B0995"/>
    <w:rsid w:val="001B4C56"/>
    <w:rsid w:val="001C0F04"/>
    <w:rsid w:val="001E2EE9"/>
    <w:rsid w:val="001E42B6"/>
    <w:rsid w:val="001E4FCC"/>
    <w:rsid w:val="001F6231"/>
    <w:rsid w:val="001F7927"/>
    <w:rsid w:val="001F7CC0"/>
    <w:rsid w:val="002232EE"/>
    <w:rsid w:val="00232384"/>
    <w:rsid w:val="00244697"/>
    <w:rsid w:val="00246D43"/>
    <w:rsid w:val="002506E9"/>
    <w:rsid w:val="00250D82"/>
    <w:rsid w:val="0026008E"/>
    <w:rsid w:val="00274E37"/>
    <w:rsid w:val="002837B1"/>
    <w:rsid w:val="002848E8"/>
    <w:rsid w:val="00285E92"/>
    <w:rsid w:val="0029062C"/>
    <w:rsid w:val="002942FC"/>
    <w:rsid w:val="002A1C06"/>
    <w:rsid w:val="002A2388"/>
    <w:rsid w:val="002A766E"/>
    <w:rsid w:val="002B0FBF"/>
    <w:rsid w:val="002C1449"/>
    <w:rsid w:val="002C2C90"/>
    <w:rsid w:val="002C2E3D"/>
    <w:rsid w:val="002D229B"/>
    <w:rsid w:val="002D47A5"/>
    <w:rsid w:val="002E4411"/>
    <w:rsid w:val="002F3814"/>
    <w:rsid w:val="00303C89"/>
    <w:rsid w:val="00303EA1"/>
    <w:rsid w:val="003126C8"/>
    <w:rsid w:val="00321623"/>
    <w:rsid w:val="00323998"/>
    <w:rsid w:val="003313D2"/>
    <w:rsid w:val="003441BE"/>
    <w:rsid w:val="0034574D"/>
    <w:rsid w:val="003473B6"/>
    <w:rsid w:val="003554E0"/>
    <w:rsid w:val="003578BC"/>
    <w:rsid w:val="00362CE4"/>
    <w:rsid w:val="00363F5A"/>
    <w:rsid w:val="003672B4"/>
    <w:rsid w:val="00381844"/>
    <w:rsid w:val="00382C15"/>
    <w:rsid w:val="00383628"/>
    <w:rsid w:val="00385D0D"/>
    <w:rsid w:val="00387E8E"/>
    <w:rsid w:val="00395877"/>
    <w:rsid w:val="00396723"/>
    <w:rsid w:val="003A0F82"/>
    <w:rsid w:val="003A2196"/>
    <w:rsid w:val="003B0C1B"/>
    <w:rsid w:val="003B2CC4"/>
    <w:rsid w:val="003B35C1"/>
    <w:rsid w:val="003C2E9A"/>
    <w:rsid w:val="003C54F6"/>
    <w:rsid w:val="003E106D"/>
    <w:rsid w:val="003E479A"/>
    <w:rsid w:val="003F015F"/>
    <w:rsid w:val="004128FA"/>
    <w:rsid w:val="004131F6"/>
    <w:rsid w:val="00414D99"/>
    <w:rsid w:val="00415825"/>
    <w:rsid w:val="0042245D"/>
    <w:rsid w:val="0042794F"/>
    <w:rsid w:val="004308BA"/>
    <w:rsid w:val="0043093B"/>
    <w:rsid w:val="0043126E"/>
    <w:rsid w:val="004315FC"/>
    <w:rsid w:val="00444D94"/>
    <w:rsid w:val="00451A8C"/>
    <w:rsid w:val="004542F5"/>
    <w:rsid w:val="0046798B"/>
    <w:rsid w:val="0047170C"/>
    <w:rsid w:val="00471C70"/>
    <w:rsid w:val="004746CC"/>
    <w:rsid w:val="004775AB"/>
    <w:rsid w:val="004952B1"/>
    <w:rsid w:val="004B322C"/>
    <w:rsid w:val="004C0145"/>
    <w:rsid w:val="004C52F0"/>
    <w:rsid w:val="004C6ACD"/>
    <w:rsid w:val="004D4D90"/>
    <w:rsid w:val="004D6251"/>
    <w:rsid w:val="004E2BD8"/>
    <w:rsid w:val="004F2701"/>
    <w:rsid w:val="004F3004"/>
    <w:rsid w:val="004F668E"/>
    <w:rsid w:val="005019BD"/>
    <w:rsid w:val="00511690"/>
    <w:rsid w:val="00527CA3"/>
    <w:rsid w:val="005410B3"/>
    <w:rsid w:val="00551A12"/>
    <w:rsid w:val="00555F10"/>
    <w:rsid w:val="0056506B"/>
    <w:rsid w:val="00571EE7"/>
    <w:rsid w:val="00580443"/>
    <w:rsid w:val="00592EE1"/>
    <w:rsid w:val="005941AD"/>
    <w:rsid w:val="0059622B"/>
    <w:rsid w:val="005A40DC"/>
    <w:rsid w:val="005A5BC6"/>
    <w:rsid w:val="005B0A7F"/>
    <w:rsid w:val="005B0C23"/>
    <w:rsid w:val="005B5E6E"/>
    <w:rsid w:val="005C14E1"/>
    <w:rsid w:val="005C2503"/>
    <w:rsid w:val="005C3D48"/>
    <w:rsid w:val="005D5BEF"/>
    <w:rsid w:val="005E0F15"/>
    <w:rsid w:val="005F1C1D"/>
    <w:rsid w:val="005F2B34"/>
    <w:rsid w:val="005F33BC"/>
    <w:rsid w:val="005F52CD"/>
    <w:rsid w:val="006250F1"/>
    <w:rsid w:val="006309FF"/>
    <w:rsid w:val="00636714"/>
    <w:rsid w:val="006403EB"/>
    <w:rsid w:val="00641843"/>
    <w:rsid w:val="0064538B"/>
    <w:rsid w:val="006525B8"/>
    <w:rsid w:val="00661648"/>
    <w:rsid w:val="00664484"/>
    <w:rsid w:val="006762A6"/>
    <w:rsid w:val="00684DC8"/>
    <w:rsid w:val="006853E1"/>
    <w:rsid w:val="0069006C"/>
    <w:rsid w:val="0069067F"/>
    <w:rsid w:val="0069200C"/>
    <w:rsid w:val="00692B8A"/>
    <w:rsid w:val="006A2DD1"/>
    <w:rsid w:val="006C04C9"/>
    <w:rsid w:val="006C2CF9"/>
    <w:rsid w:val="006C65A4"/>
    <w:rsid w:val="006D3482"/>
    <w:rsid w:val="006D4386"/>
    <w:rsid w:val="006D47A6"/>
    <w:rsid w:val="006D6C2D"/>
    <w:rsid w:val="006E06AE"/>
    <w:rsid w:val="006E11B4"/>
    <w:rsid w:val="006E5167"/>
    <w:rsid w:val="006E51B6"/>
    <w:rsid w:val="006E7379"/>
    <w:rsid w:val="006F27D7"/>
    <w:rsid w:val="0070384E"/>
    <w:rsid w:val="00703B30"/>
    <w:rsid w:val="00704C9A"/>
    <w:rsid w:val="00725912"/>
    <w:rsid w:val="00725B26"/>
    <w:rsid w:val="007320E4"/>
    <w:rsid w:val="00745A31"/>
    <w:rsid w:val="00747F36"/>
    <w:rsid w:val="0075191C"/>
    <w:rsid w:val="00755026"/>
    <w:rsid w:val="007569AF"/>
    <w:rsid w:val="00757E06"/>
    <w:rsid w:val="00765304"/>
    <w:rsid w:val="00770A58"/>
    <w:rsid w:val="0077208C"/>
    <w:rsid w:val="007767AC"/>
    <w:rsid w:val="00782A00"/>
    <w:rsid w:val="00791454"/>
    <w:rsid w:val="007A00BC"/>
    <w:rsid w:val="007A66E9"/>
    <w:rsid w:val="007B2838"/>
    <w:rsid w:val="007C078D"/>
    <w:rsid w:val="007C34DA"/>
    <w:rsid w:val="007D3EB5"/>
    <w:rsid w:val="007D7E4B"/>
    <w:rsid w:val="007E4277"/>
    <w:rsid w:val="007F3369"/>
    <w:rsid w:val="007F48CC"/>
    <w:rsid w:val="00810A82"/>
    <w:rsid w:val="0082601F"/>
    <w:rsid w:val="00830969"/>
    <w:rsid w:val="00830AC3"/>
    <w:rsid w:val="00836829"/>
    <w:rsid w:val="00861EDF"/>
    <w:rsid w:val="00866303"/>
    <w:rsid w:val="0086646E"/>
    <w:rsid w:val="008703BE"/>
    <w:rsid w:val="00872959"/>
    <w:rsid w:val="00877F0F"/>
    <w:rsid w:val="00886942"/>
    <w:rsid w:val="008900BA"/>
    <w:rsid w:val="008A2195"/>
    <w:rsid w:val="008A4570"/>
    <w:rsid w:val="008B23F8"/>
    <w:rsid w:val="008B458C"/>
    <w:rsid w:val="008B50B5"/>
    <w:rsid w:val="008C6E29"/>
    <w:rsid w:val="008D419C"/>
    <w:rsid w:val="008D7370"/>
    <w:rsid w:val="008E2645"/>
    <w:rsid w:val="008E4344"/>
    <w:rsid w:val="008F3AEC"/>
    <w:rsid w:val="0090169E"/>
    <w:rsid w:val="00912926"/>
    <w:rsid w:val="009135B4"/>
    <w:rsid w:val="00916135"/>
    <w:rsid w:val="00916BB2"/>
    <w:rsid w:val="00922DE2"/>
    <w:rsid w:val="00924795"/>
    <w:rsid w:val="0093076D"/>
    <w:rsid w:val="0093300C"/>
    <w:rsid w:val="0093767B"/>
    <w:rsid w:val="00952922"/>
    <w:rsid w:val="009632F2"/>
    <w:rsid w:val="00971ACA"/>
    <w:rsid w:val="00972CD9"/>
    <w:rsid w:val="0097308E"/>
    <w:rsid w:val="00990CFE"/>
    <w:rsid w:val="00992F47"/>
    <w:rsid w:val="00994C2E"/>
    <w:rsid w:val="009A4542"/>
    <w:rsid w:val="009A6D82"/>
    <w:rsid w:val="009A7109"/>
    <w:rsid w:val="009A7999"/>
    <w:rsid w:val="009B33E6"/>
    <w:rsid w:val="009B47A7"/>
    <w:rsid w:val="009B5138"/>
    <w:rsid w:val="009C12D6"/>
    <w:rsid w:val="009E0B39"/>
    <w:rsid w:val="009E49C5"/>
    <w:rsid w:val="009E6EC7"/>
    <w:rsid w:val="009E716B"/>
    <w:rsid w:val="009E77E1"/>
    <w:rsid w:val="00A008E1"/>
    <w:rsid w:val="00A03F95"/>
    <w:rsid w:val="00A05206"/>
    <w:rsid w:val="00A0613B"/>
    <w:rsid w:val="00A13D21"/>
    <w:rsid w:val="00A1740A"/>
    <w:rsid w:val="00A26AE6"/>
    <w:rsid w:val="00A2796E"/>
    <w:rsid w:val="00A4198F"/>
    <w:rsid w:val="00A43721"/>
    <w:rsid w:val="00A43C52"/>
    <w:rsid w:val="00A65409"/>
    <w:rsid w:val="00A70B54"/>
    <w:rsid w:val="00A725D8"/>
    <w:rsid w:val="00A72C8A"/>
    <w:rsid w:val="00A734C5"/>
    <w:rsid w:val="00A76D3D"/>
    <w:rsid w:val="00A830A8"/>
    <w:rsid w:val="00A979EA"/>
    <w:rsid w:val="00AB2854"/>
    <w:rsid w:val="00AB5100"/>
    <w:rsid w:val="00AC1F9C"/>
    <w:rsid w:val="00AD7664"/>
    <w:rsid w:val="00AE016B"/>
    <w:rsid w:val="00AE1EB2"/>
    <w:rsid w:val="00AE621B"/>
    <w:rsid w:val="00AF115E"/>
    <w:rsid w:val="00AF27D5"/>
    <w:rsid w:val="00AF4B11"/>
    <w:rsid w:val="00AF5F88"/>
    <w:rsid w:val="00AF7FFD"/>
    <w:rsid w:val="00B10891"/>
    <w:rsid w:val="00B11A7C"/>
    <w:rsid w:val="00B12360"/>
    <w:rsid w:val="00B1565B"/>
    <w:rsid w:val="00B1575D"/>
    <w:rsid w:val="00B172C7"/>
    <w:rsid w:val="00B2434D"/>
    <w:rsid w:val="00B26C08"/>
    <w:rsid w:val="00B279BC"/>
    <w:rsid w:val="00B325CE"/>
    <w:rsid w:val="00B34941"/>
    <w:rsid w:val="00B52DD0"/>
    <w:rsid w:val="00B627D8"/>
    <w:rsid w:val="00B6797D"/>
    <w:rsid w:val="00B708C3"/>
    <w:rsid w:val="00B833F7"/>
    <w:rsid w:val="00B85588"/>
    <w:rsid w:val="00B87FDE"/>
    <w:rsid w:val="00B905B6"/>
    <w:rsid w:val="00B979B1"/>
    <w:rsid w:val="00BA2448"/>
    <w:rsid w:val="00BA33AD"/>
    <w:rsid w:val="00BA4843"/>
    <w:rsid w:val="00BB493F"/>
    <w:rsid w:val="00BC15AF"/>
    <w:rsid w:val="00BC245C"/>
    <w:rsid w:val="00BC6459"/>
    <w:rsid w:val="00BD0447"/>
    <w:rsid w:val="00BD38E8"/>
    <w:rsid w:val="00BD5115"/>
    <w:rsid w:val="00BE0413"/>
    <w:rsid w:val="00BE2AA6"/>
    <w:rsid w:val="00C07EB1"/>
    <w:rsid w:val="00C1242D"/>
    <w:rsid w:val="00C26157"/>
    <w:rsid w:val="00C40E26"/>
    <w:rsid w:val="00C53D33"/>
    <w:rsid w:val="00C562E0"/>
    <w:rsid w:val="00C57617"/>
    <w:rsid w:val="00C64821"/>
    <w:rsid w:val="00C73195"/>
    <w:rsid w:val="00C7417F"/>
    <w:rsid w:val="00C7639C"/>
    <w:rsid w:val="00C86BD4"/>
    <w:rsid w:val="00C86F29"/>
    <w:rsid w:val="00C93A78"/>
    <w:rsid w:val="00C9785C"/>
    <w:rsid w:val="00CB290B"/>
    <w:rsid w:val="00CC6FF4"/>
    <w:rsid w:val="00CE4477"/>
    <w:rsid w:val="00CE5BB1"/>
    <w:rsid w:val="00CE76BE"/>
    <w:rsid w:val="00CF2D36"/>
    <w:rsid w:val="00D06BE4"/>
    <w:rsid w:val="00D147EB"/>
    <w:rsid w:val="00D176A3"/>
    <w:rsid w:val="00D20AEF"/>
    <w:rsid w:val="00D2730B"/>
    <w:rsid w:val="00D31BF1"/>
    <w:rsid w:val="00D32C59"/>
    <w:rsid w:val="00D408F3"/>
    <w:rsid w:val="00D42BF7"/>
    <w:rsid w:val="00D456C2"/>
    <w:rsid w:val="00D55A8B"/>
    <w:rsid w:val="00D576C8"/>
    <w:rsid w:val="00D62B9A"/>
    <w:rsid w:val="00D63E60"/>
    <w:rsid w:val="00D640A2"/>
    <w:rsid w:val="00D86915"/>
    <w:rsid w:val="00D87C49"/>
    <w:rsid w:val="00D90D65"/>
    <w:rsid w:val="00D95F1B"/>
    <w:rsid w:val="00D97BDB"/>
    <w:rsid w:val="00DA3A82"/>
    <w:rsid w:val="00DA7DB6"/>
    <w:rsid w:val="00DC19F4"/>
    <w:rsid w:val="00DC5705"/>
    <w:rsid w:val="00DC67D3"/>
    <w:rsid w:val="00DD0734"/>
    <w:rsid w:val="00DD1D24"/>
    <w:rsid w:val="00DD5172"/>
    <w:rsid w:val="00DE0079"/>
    <w:rsid w:val="00DE68BE"/>
    <w:rsid w:val="00DE7B87"/>
    <w:rsid w:val="00DF55DC"/>
    <w:rsid w:val="00E04FBA"/>
    <w:rsid w:val="00E1360F"/>
    <w:rsid w:val="00E14E3F"/>
    <w:rsid w:val="00E17B39"/>
    <w:rsid w:val="00E3219D"/>
    <w:rsid w:val="00E321F8"/>
    <w:rsid w:val="00E40ADD"/>
    <w:rsid w:val="00E43616"/>
    <w:rsid w:val="00E462B4"/>
    <w:rsid w:val="00E5227C"/>
    <w:rsid w:val="00E53241"/>
    <w:rsid w:val="00E54431"/>
    <w:rsid w:val="00E55545"/>
    <w:rsid w:val="00E55E37"/>
    <w:rsid w:val="00E57958"/>
    <w:rsid w:val="00E60C22"/>
    <w:rsid w:val="00E6347F"/>
    <w:rsid w:val="00E84BA0"/>
    <w:rsid w:val="00E86C27"/>
    <w:rsid w:val="00E92E1A"/>
    <w:rsid w:val="00E95E56"/>
    <w:rsid w:val="00EA752B"/>
    <w:rsid w:val="00EB5FEA"/>
    <w:rsid w:val="00EF3008"/>
    <w:rsid w:val="00EF5A80"/>
    <w:rsid w:val="00F030B4"/>
    <w:rsid w:val="00F053AD"/>
    <w:rsid w:val="00F10346"/>
    <w:rsid w:val="00F1054F"/>
    <w:rsid w:val="00F21B00"/>
    <w:rsid w:val="00F25BB8"/>
    <w:rsid w:val="00F26B48"/>
    <w:rsid w:val="00F27565"/>
    <w:rsid w:val="00F3203C"/>
    <w:rsid w:val="00F34350"/>
    <w:rsid w:val="00F41EA1"/>
    <w:rsid w:val="00F53DBE"/>
    <w:rsid w:val="00F735A9"/>
    <w:rsid w:val="00F870FB"/>
    <w:rsid w:val="00F93FC5"/>
    <w:rsid w:val="00F95DF4"/>
    <w:rsid w:val="00FA2B25"/>
    <w:rsid w:val="00FA358A"/>
    <w:rsid w:val="00FA3B8B"/>
    <w:rsid w:val="00FA72D6"/>
    <w:rsid w:val="00FB4997"/>
    <w:rsid w:val="00FC1E80"/>
    <w:rsid w:val="00FC586E"/>
    <w:rsid w:val="00FD642E"/>
    <w:rsid w:val="00FE5048"/>
    <w:rsid w:val="00FE6A3A"/>
    <w:rsid w:val="00FE7433"/>
    <w:rsid w:val="00FF1A55"/>
    <w:rsid w:val="00FF215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A5C38"/>
  <w15:docId w15:val="{7B0646B3-C377-401C-AB49-BCA9759E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C8A"/>
  </w:style>
  <w:style w:type="paragraph" w:styleId="berschrift1">
    <w:name w:val="heading 1"/>
    <w:basedOn w:val="Standard"/>
    <w:link w:val="berschrift1Zchn"/>
    <w:qFormat/>
    <w:rsid w:val="00912926"/>
    <w:pPr>
      <w:spacing w:before="100" w:beforeAutospacing="1" w:after="100" w:afterAutospacing="1" w:line="240" w:lineRule="auto"/>
      <w:outlineLvl w:val="0"/>
    </w:pPr>
    <w:rPr>
      <w:rFonts w:ascii="Arial Narrow" w:eastAsia="Times New Roman" w:hAnsi="Arial Narrow" w:cs="Times New Roman"/>
      <w:b/>
      <w:bCs/>
      <w:kern w:val="36"/>
      <w:sz w:val="28"/>
      <w:szCs w:val="28"/>
    </w:rPr>
  </w:style>
  <w:style w:type="paragraph" w:styleId="berschrift2">
    <w:name w:val="heading 2"/>
    <w:basedOn w:val="Standard"/>
    <w:next w:val="Standard"/>
    <w:link w:val="berschrift2Zchn"/>
    <w:qFormat/>
    <w:rsid w:val="00912926"/>
    <w:pPr>
      <w:keepNext/>
      <w:spacing w:after="0" w:line="240" w:lineRule="auto"/>
      <w:outlineLvl w:val="1"/>
    </w:pPr>
    <w:rPr>
      <w:rFonts w:ascii="Frutiger 45 Light" w:eastAsia="Times New Roman" w:hAnsi="Frutiger 45 Light" w:cs="Times New Roman"/>
      <w:b/>
      <w:bCs/>
      <w:szCs w:val="20"/>
      <w:lang w:val="de-DE" w:eastAsia="de-DE"/>
    </w:rPr>
  </w:style>
  <w:style w:type="paragraph" w:styleId="berschrift3">
    <w:name w:val="heading 3"/>
    <w:basedOn w:val="Standard"/>
    <w:next w:val="Standard"/>
    <w:link w:val="berschrift3Zchn"/>
    <w:uiPriority w:val="9"/>
    <w:semiHidden/>
    <w:unhideWhenUsed/>
    <w:qFormat/>
    <w:rsid w:val="00B6797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912926"/>
    <w:pPr>
      <w:keepNext/>
      <w:spacing w:after="100" w:line="240" w:lineRule="auto"/>
      <w:ind w:left="-779"/>
      <w:outlineLvl w:val="3"/>
    </w:pPr>
    <w:rPr>
      <w:rFonts w:ascii="Frutiger 45 Light" w:eastAsia="Times New Roman" w:hAnsi="Frutiger 45 Light"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55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5588"/>
  </w:style>
  <w:style w:type="paragraph" w:styleId="Fuzeile">
    <w:name w:val="footer"/>
    <w:basedOn w:val="Standard"/>
    <w:link w:val="FuzeileZchn"/>
    <w:uiPriority w:val="99"/>
    <w:unhideWhenUsed/>
    <w:rsid w:val="00B855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5588"/>
  </w:style>
  <w:style w:type="paragraph" w:styleId="Sprechblasentext">
    <w:name w:val="Balloon Text"/>
    <w:basedOn w:val="Standard"/>
    <w:link w:val="SprechblasentextZchn"/>
    <w:uiPriority w:val="99"/>
    <w:semiHidden/>
    <w:unhideWhenUsed/>
    <w:rsid w:val="00B855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5588"/>
    <w:rPr>
      <w:rFonts w:ascii="Tahoma" w:hAnsi="Tahoma" w:cs="Tahoma"/>
      <w:sz w:val="16"/>
      <w:szCs w:val="16"/>
    </w:rPr>
  </w:style>
  <w:style w:type="table" w:styleId="Tabellenraster">
    <w:name w:val="Table Grid"/>
    <w:basedOn w:val="NormaleTabelle"/>
    <w:uiPriority w:val="59"/>
    <w:rsid w:val="00DC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912926"/>
    <w:rPr>
      <w:rFonts w:ascii="Arial Narrow" w:eastAsia="Times New Roman" w:hAnsi="Arial Narrow" w:cs="Times New Roman"/>
      <w:b/>
      <w:bCs/>
      <w:kern w:val="36"/>
      <w:sz w:val="28"/>
      <w:szCs w:val="28"/>
    </w:rPr>
  </w:style>
  <w:style w:type="character" w:customStyle="1" w:styleId="berschrift2Zchn">
    <w:name w:val="Überschrift 2 Zchn"/>
    <w:basedOn w:val="Absatz-Standardschriftart"/>
    <w:link w:val="berschrift2"/>
    <w:rsid w:val="00912926"/>
    <w:rPr>
      <w:rFonts w:ascii="Frutiger 45 Light" w:eastAsia="Times New Roman" w:hAnsi="Frutiger 45 Light" w:cs="Times New Roman"/>
      <w:b/>
      <w:bCs/>
      <w:szCs w:val="20"/>
      <w:lang w:val="de-DE" w:eastAsia="de-DE"/>
    </w:rPr>
  </w:style>
  <w:style w:type="character" w:customStyle="1" w:styleId="berschrift4Zchn">
    <w:name w:val="Überschrift 4 Zchn"/>
    <w:basedOn w:val="Absatz-Standardschriftart"/>
    <w:link w:val="berschrift4"/>
    <w:rsid w:val="00912926"/>
    <w:rPr>
      <w:rFonts w:ascii="Frutiger 45 Light" w:eastAsia="Times New Roman" w:hAnsi="Frutiger 45 Light" w:cs="Times New Roman"/>
      <w:sz w:val="24"/>
      <w:szCs w:val="20"/>
      <w:lang w:val="de-DE" w:eastAsia="de-DE"/>
    </w:rPr>
  </w:style>
  <w:style w:type="character" w:styleId="Hyperlink">
    <w:name w:val="Hyperlink"/>
    <w:basedOn w:val="Absatz-Standardschriftart"/>
    <w:rsid w:val="00912926"/>
    <w:rPr>
      <w:color w:val="0000FF"/>
      <w:u w:val="single"/>
    </w:rPr>
  </w:style>
  <w:style w:type="character" w:customStyle="1" w:styleId="berschrift3Zchn">
    <w:name w:val="Überschrift 3 Zchn"/>
    <w:basedOn w:val="Absatz-Standardschriftart"/>
    <w:link w:val="berschrift3"/>
    <w:uiPriority w:val="9"/>
    <w:semiHidden/>
    <w:rsid w:val="00B6797D"/>
    <w:rPr>
      <w:rFonts w:asciiTheme="majorHAnsi" w:eastAsiaTheme="majorEastAsia" w:hAnsiTheme="majorHAnsi" w:cstheme="majorBidi"/>
      <w:b/>
      <w:bCs/>
      <w:color w:val="4F81BD" w:themeColor="accent1"/>
    </w:rPr>
  </w:style>
  <w:style w:type="character" w:styleId="Zeilennummer">
    <w:name w:val="line number"/>
    <w:basedOn w:val="Absatz-Standardschriftart"/>
    <w:uiPriority w:val="99"/>
    <w:semiHidden/>
    <w:unhideWhenUsed/>
    <w:rsid w:val="007767AC"/>
  </w:style>
  <w:style w:type="character" w:styleId="NichtaufgelsteErwhnung">
    <w:name w:val="Unresolved Mention"/>
    <w:basedOn w:val="Absatz-Standardschriftart"/>
    <w:uiPriority w:val="99"/>
    <w:semiHidden/>
    <w:unhideWhenUsed/>
    <w:rsid w:val="007767AC"/>
    <w:rPr>
      <w:color w:val="808080"/>
      <w:shd w:val="clear" w:color="auto" w:fill="E6E6E6"/>
    </w:rPr>
  </w:style>
  <w:style w:type="character" w:styleId="Kommentarzeichen">
    <w:name w:val="annotation reference"/>
    <w:basedOn w:val="Absatz-Standardschriftart"/>
    <w:uiPriority w:val="99"/>
    <w:semiHidden/>
    <w:unhideWhenUsed/>
    <w:rsid w:val="007D3EB5"/>
    <w:rPr>
      <w:sz w:val="16"/>
      <w:szCs w:val="16"/>
    </w:rPr>
  </w:style>
  <w:style w:type="paragraph" w:styleId="Kommentartext">
    <w:name w:val="annotation text"/>
    <w:basedOn w:val="Standard"/>
    <w:link w:val="KommentartextZchn"/>
    <w:uiPriority w:val="99"/>
    <w:semiHidden/>
    <w:unhideWhenUsed/>
    <w:rsid w:val="007D3E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3EB5"/>
    <w:rPr>
      <w:sz w:val="20"/>
      <w:szCs w:val="20"/>
    </w:rPr>
  </w:style>
  <w:style w:type="paragraph" w:styleId="Kommentarthema">
    <w:name w:val="annotation subject"/>
    <w:basedOn w:val="Kommentartext"/>
    <w:next w:val="Kommentartext"/>
    <w:link w:val="KommentarthemaZchn"/>
    <w:uiPriority w:val="99"/>
    <w:semiHidden/>
    <w:unhideWhenUsed/>
    <w:rsid w:val="007D3EB5"/>
    <w:rPr>
      <w:b/>
      <w:bCs/>
    </w:rPr>
  </w:style>
  <w:style w:type="character" w:customStyle="1" w:styleId="KommentarthemaZchn">
    <w:name w:val="Kommentarthema Zchn"/>
    <w:basedOn w:val="KommentartextZchn"/>
    <w:link w:val="Kommentarthema"/>
    <w:uiPriority w:val="99"/>
    <w:semiHidden/>
    <w:rsid w:val="007D3EB5"/>
    <w:rPr>
      <w:b/>
      <w:bCs/>
      <w:sz w:val="20"/>
      <w:szCs w:val="20"/>
    </w:rPr>
  </w:style>
  <w:style w:type="paragraph" w:styleId="berarbeitung">
    <w:name w:val="Revision"/>
    <w:hidden/>
    <w:uiPriority w:val="99"/>
    <w:semiHidden/>
    <w:rsid w:val="00E84BA0"/>
    <w:pPr>
      <w:spacing w:after="0" w:line="240" w:lineRule="auto"/>
    </w:pPr>
  </w:style>
  <w:style w:type="paragraph" w:styleId="StandardWeb">
    <w:name w:val="Normal (Web)"/>
    <w:basedOn w:val="Standard"/>
    <w:uiPriority w:val="99"/>
    <w:unhideWhenUsed/>
    <w:rsid w:val="006C04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5204">
      <w:bodyDiv w:val="1"/>
      <w:marLeft w:val="0"/>
      <w:marRight w:val="0"/>
      <w:marTop w:val="0"/>
      <w:marBottom w:val="0"/>
      <w:divBdr>
        <w:top w:val="none" w:sz="0" w:space="0" w:color="auto"/>
        <w:left w:val="none" w:sz="0" w:space="0" w:color="auto"/>
        <w:bottom w:val="none" w:sz="0" w:space="0" w:color="auto"/>
        <w:right w:val="none" w:sz="0" w:space="0" w:color="auto"/>
      </w:divBdr>
    </w:div>
    <w:div w:id="62408775">
      <w:bodyDiv w:val="1"/>
      <w:marLeft w:val="0"/>
      <w:marRight w:val="0"/>
      <w:marTop w:val="0"/>
      <w:marBottom w:val="0"/>
      <w:divBdr>
        <w:top w:val="none" w:sz="0" w:space="0" w:color="auto"/>
        <w:left w:val="none" w:sz="0" w:space="0" w:color="auto"/>
        <w:bottom w:val="none" w:sz="0" w:space="0" w:color="auto"/>
        <w:right w:val="none" w:sz="0" w:space="0" w:color="auto"/>
      </w:divBdr>
    </w:div>
    <w:div w:id="73944049">
      <w:bodyDiv w:val="1"/>
      <w:marLeft w:val="0"/>
      <w:marRight w:val="0"/>
      <w:marTop w:val="0"/>
      <w:marBottom w:val="0"/>
      <w:divBdr>
        <w:top w:val="none" w:sz="0" w:space="0" w:color="auto"/>
        <w:left w:val="none" w:sz="0" w:space="0" w:color="auto"/>
        <w:bottom w:val="none" w:sz="0" w:space="0" w:color="auto"/>
        <w:right w:val="none" w:sz="0" w:space="0" w:color="auto"/>
      </w:divBdr>
    </w:div>
    <w:div w:id="95712726">
      <w:bodyDiv w:val="1"/>
      <w:marLeft w:val="0"/>
      <w:marRight w:val="0"/>
      <w:marTop w:val="0"/>
      <w:marBottom w:val="0"/>
      <w:divBdr>
        <w:top w:val="none" w:sz="0" w:space="0" w:color="auto"/>
        <w:left w:val="none" w:sz="0" w:space="0" w:color="auto"/>
        <w:bottom w:val="none" w:sz="0" w:space="0" w:color="auto"/>
        <w:right w:val="none" w:sz="0" w:space="0" w:color="auto"/>
      </w:divBdr>
    </w:div>
    <w:div w:id="106244705">
      <w:bodyDiv w:val="1"/>
      <w:marLeft w:val="0"/>
      <w:marRight w:val="0"/>
      <w:marTop w:val="0"/>
      <w:marBottom w:val="0"/>
      <w:divBdr>
        <w:top w:val="none" w:sz="0" w:space="0" w:color="auto"/>
        <w:left w:val="none" w:sz="0" w:space="0" w:color="auto"/>
        <w:bottom w:val="none" w:sz="0" w:space="0" w:color="auto"/>
        <w:right w:val="none" w:sz="0" w:space="0" w:color="auto"/>
      </w:divBdr>
    </w:div>
    <w:div w:id="116609740">
      <w:bodyDiv w:val="1"/>
      <w:marLeft w:val="0"/>
      <w:marRight w:val="0"/>
      <w:marTop w:val="0"/>
      <w:marBottom w:val="0"/>
      <w:divBdr>
        <w:top w:val="none" w:sz="0" w:space="0" w:color="auto"/>
        <w:left w:val="none" w:sz="0" w:space="0" w:color="auto"/>
        <w:bottom w:val="none" w:sz="0" w:space="0" w:color="auto"/>
        <w:right w:val="none" w:sz="0" w:space="0" w:color="auto"/>
      </w:divBdr>
      <w:divsChild>
        <w:div w:id="996223856">
          <w:marLeft w:val="0"/>
          <w:marRight w:val="0"/>
          <w:marTop w:val="0"/>
          <w:marBottom w:val="0"/>
          <w:divBdr>
            <w:top w:val="none" w:sz="0" w:space="0" w:color="auto"/>
            <w:left w:val="none" w:sz="0" w:space="0" w:color="auto"/>
            <w:bottom w:val="none" w:sz="0" w:space="0" w:color="auto"/>
            <w:right w:val="none" w:sz="0" w:space="0" w:color="auto"/>
          </w:divBdr>
        </w:div>
      </w:divsChild>
    </w:div>
    <w:div w:id="120657476">
      <w:bodyDiv w:val="1"/>
      <w:marLeft w:val="0"/>
      <w:marRight w:val="0"/>
      <w:marTop w:val="0"/>
      <w:marBottom w:val="0"/>
      <w:divBdr>
        <w:top w:val="none" w:sz="0" w:space="0" w:color="auto"/>
        <w:left w:val="none" w:sz="0" w:space="0" w:color="auto"/>
        <w:bottom w:val="none" w:sz="0" w:space="0" w:color="auto"/>
        <w:right w:val="none" w:sz="0" w:space="0" w:color="auto"/>
      </w:divBdr>
      <w:divsChild>
        <w:div w:id="753085483">
          <w:marLeft w:val="0"/>
          <w:marRight w:val="0"/>
          <w:marTop w:val="0"/>
          <w:marBottom w:val="0"/>
          <w:divBdr>
            <w:top w:val="none" w:sz="0" w:space="0" w:color="auto"/>
            <w:left w:val="none" w:sz="0" w:space="0" w:color="auto"/>
            <w:bottom w:val="none" w:sz="0" w:space="0" w:color="auto"/>
            <w:right w:val="none" w:sz="0" w:space="0" w:color="auto"/>
          </w:divBdr>
        </w:div>
      </w:divsChild>
    </w:div>
    <w:div w:id="161555744">
      <w:bodyDiv w:val="1"/>
      <w:marLeft w:val="0"/>
      <w:marRight w:val="0"/>
      <w:marTop w:val="0"/>
      <w:marBottom w:val="0"/>
      <w:divBdr>
        <w:top w:val="none" w:sz="0" w:space="0" w:color="auto"/>
        <w:left w:val="none" w:sz="0" w:space="0" w:color="auto"/>
        <w:bottom w:val="none" w:sz="0" w:space="0" w:color="auto"/>
        <w:right w:val="none" w:sz="0" w:space="0" w:color="auto"/>
      </w:divBdr>
      <w:divsChild>
        <w:div w:id="279192432">
          <w:marLeft w:val="0"/>
          <w:marRight w:val="0"/>
          <w:marTop w:val="0"/>
          <w:marBottom w:val="0"/>
          <w:divBdr>
            <w:top w:val="none" w:sz="0" w:space="0" w:color="auto"/>
            <w:left w:val="none" w:sz="0" w:space="0" w:color="auto"/>
            <w:bottom w:val="none" w:sz="0" w:space="0" w:color="auto"/>
            <w:right w:val="none" w:sz="0" w:space="0" w:color="auto"/>
          </w:divBdr>
        </w:div>
      </w:divsChild>
    </w:div>
    <w:div w:id="167067181">
      <w:bodyDiv w:val="1"/>
      <w:marLeft w:val="0"/>
      <w:marRight w:val="0"/>
      <w:marTop w:val="0"/>
      <w:marBottom w:val="0"/>
      <w:divBdr>
        <w:top w:val="none" w:sz="0" w:space="0" w:color="auto"/>
        <w:left w:val="none" w:sz="0" w:space="0" w:color="auto"/>
        <w:bottom w:val="none" w:sz="0" w:space="0" w:color="auto"/>
        <w:right w:val="none" w:sz="0" w:space="0" w:color="auto"/>
      </w:divBdr>
      <w:divsChild>
        <w:div w:id="2117364153">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
    <w:div w:id="292293285">
      <w:bodyDiv w:val="1"/>
      <w:marLeft w:val="0"/>
      <w:marRight w:val="0"/>
      <w:marTop w:val="0"/>
      <w:marBottom w:val="0"/>
      <w:divBdr>
        <w:top w:val="none" w:sz="0" w:space="0" w:color="auto"/>
        <w:left w:val="none" w:sz="0" w:space="0" w:color="auto"/>
        <w:bottom w:val="none" w:sz="0" w:space="0" w:color="auto"/>
        <w:right w:val="none" w:sz="0" w:space="0" w:color="auto"/>
      </w:divBdr>
    </w:div>
    <w:div w:id="351997086">
      <w:bodyDiv w:val="1"/>
      <w:marLeft w:val="0"/>
      <w:marRight w:val="0"/>
      <w:marTop w:val="0"/>
      <w:marBottom w:val="0"/>
      <w:divBdr>
        <w:top w:val="none" w:sz="0" w:space="0" w:color="auto"/>
        <w:left w:val="none" w:sz="0" w:space="0" w:color="auto"/>
        <w:bottom w:val="none" w:sz="0" w:space="0" w:color="auto"/>
        <w:right w:val="none" w:sz="0" w:space="0" w:color="auto"/>
      </w:divBdr>
    </w:div>
    <w:div w:id="376470520">
      <w:bodyDiv w:val="1"/>
      <w:marLeft w:val="0"/>
      <w:marRight w:val="0"/>
      <w:marTop w:val="0"/>
      <w:marBottom w:val="0"/>
      <w:divBdr>
        <w:top w:val="none" w:sz="0" w:space="0" w:color="auto"/>
        <w:left w:val="none" w:sz="0" w:space="0" w:color="auto"/>
        <w:bottom w:val="none" w:sz="0" w:space="0" w:color="auto"/>
        <w:right w:val="none" w:sz="0" w:space="0" w:color="auto"/>
      </w:divBdr>
      <w:divsChild>
        <w:div w:id="1019354615">
          <w:marLeft w:val="0"/>
          <w:marRight w:val="0"/>
          <w:marTop w:val="0"/>
          <w:marBottom w:val="0"/>
          <w:divBdr>
            <w:top w:val="none" w:sz="0" w:space="0" w:color="auto"/>
            <w:left w:val="none" w:sz="0" w:space="0" w:color="auto"/>
            <w:bottom w:val="none" w:sz="0" w:space="0" w:color="auto"/>
            <w:right w:val="none" w:sz="0" w:space="0" w:color="auto"/>
          </w:divBdr>
        </w:div>
      </w:divsChild>
    </w:div>
    <w:div w:id="376586538">
      <w:bodyDiv w:val="1"/>
      <w:marLeft w:val="0"/>
      <w:marRight w:val="0"/>
      <w:marTop w:val="0"/>
      <w:marBottom w:val="0"/>
      <w:divBdr>
        <w:top w:val="none" w:sz="0" w:space="0" w:color="auto"/>
        <w:left w:val="none" w:sz="0" w:space="0" w:color="auto"/>
        <w:bottom w:val="none" w:sz="0" w:space="0" w:color="auto"/>
        <w:right w:val="none" w:sz="0" w:space="0" w:color="auto"/>
      </w:divBdr>
      <w:divsChild>
        <w:div w:id="766577208">
          <w:marLeft w:val="0"/>
          <w:marRight w:val="0"/>
          <w:marTop w:val="0"/>
          <w:marBottom w:val="0"/>
          <w:divBdr>
            <w:top w:val="none" w:sz="0" w:space="0" w:color="auto"/>
            <w:left w:val="none" w:sz="0" w:space="0" w:color="auto"/>
            <w:bottom w:val="none" w:sz="0" w:space="0" w:color="auto"/>
            <w:right w:val="none" w:sz="0" w:space="0" w:color="auto"/>
          </w:divBdr>
          <w:divsChild>
            <w:div w:id="20012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5361">
      <w:bodyDiv w:val="1"/>
      <w:marLeft w:val="0"/>
      <w:marRight w:val="0"/>
      <w:marTop w:val="0"/>
      <w:marBottom w:val="0"/>
      <w:divBdr>
        <w:top w:val="none" w:sz="0" w:space="0" w:color="auto"/>
        <w:left w:val="none" w:sz="0" w:space="0" w:color="auto"/>
        <w:bottom w:val="none" w:sz="0" w:space="0" w:color="auto"/>
        <w:right w:val="none" w:sz="0" w:space="0" w:color="auto"/>
      </w:divBdr>
    </w:div>
    <w:div w:id="414060932">
      <w:bodyDiv w:val="1"/>
      <w:marLeft w:val="0"/>
      <w:marRight w:val="0"/>
      <w:marTop w:val="0"/>
      <w:marBottom w:val="0"/>
      <w:divBdr>
        <w:top w:val="none" w:sz="0" w:space="0" w:color="auto"/>
        <w:left w:val="none" w:sz="0" w:space="0" w:color="auto"/>
        <w:bottom w:val="none" w:sz="0" w:space="0" w:color="auto"/>
        <w:right w:val="none" w:sz="0" w:space="0" w:color="auto"/>
      </w:divBdr>
    </w:div>
    <w:div w:id="463737000">
      <w:bodyDiv w:val="1"/>
      <w:marLeft w:val="0"/>
      <w:marRight w:val="0"/>
      <w:marTop w:val="0"/>
      <w:marBottom w:val="0"/>
      <w:divBdr>
        <w:top w:val="none" w:sz="0" w:space="0" w:color="auto"/>
        <w:left w:val="none" w:sz="0" w:space="0" w:color="auto"/>
        <w:bottom w:val="none" w:sz="0" w:space="0" w:color="auto"/>
        <w:right w:val="none" w:sz="0" w:space="0" w:color="auto"/>
      </w:divBdr>
      <w:divsChild>
        <w:div w:id="882063131">
          <w:marLeft w:val="0"/>
          <w:marRight w:val="0"/>
          <w:marTop w:val="0"/>
          <w:marBottom w:val="0"/>
          <w:divBdr>
            <w:top w:val="none" w:sz="0" w:space="0" w:color="auto"/>
            <w:left w:val="none" w:sz="0" w:space="0" w:color="auto"/>
            <w:bottom w:val="none" w:sz="0" w:space="0" w:color="auto"/>
            <w:right w:val="none" w:sz="0" w:space="0" w:color="auto"/>
          </w:divBdr>
        </w:div>
      </w:divsChild>
    </w:div>
    <w:div w:id="466898433">
      <w:bodyDiv w:val="1"/>
      <w:marLeft w:val="0"/>
      <w:marRight w:val="0"/>
      <w:marTop w:val="0"/>
      <w:marBottom w:val="0"/>
      <w:divBdr>
        <w:top w:val="none" w:sz="0" w:space="0" w:color="auto"/>
        <w:left w:val="none" w:sz="0" w:space="0" w:color="auto"/>
        <w:bottom w:val="none" w:sz="0" w:space="0" w:color="auto"/>
        <w:right w:val="none" w:sz="0" w:space="0" w:color="auto"/>
      </w:divBdr>
    </w:div>
    <w:div w:id="476412779">
      <w:bodyDiv w:val="1"/>
      <w:marLeft w:val="0"/>
      <w:marRight w:val="0"/>
      <w:marTop w:val="0"/>
      <w:marBottom w:val="0"/>
      <w:divBdr>
        <w:top w:val="none" w:sz="0" w:space="0" w:color="auto"/>
        <w:left w:val="none" w:sz="0" w:space="0" w:color="auto"/>
        <w:bottom w:val="none" w:sz="0" w:space="0" w:color="auto"/>
        <w:right w:val="none" w:sz="0" w:space="0" w:color="auto"/>
      </w:divBdr>
    </w:div>
    <w:div w:id="506096766">
      <w:bodyDiv w:val="1"/>
      <w:marLeft w:val="0"/>
      <w:marRight w:val="0"/>
      <w:marTop w:val="0"/>
      <w:marBottom w:val="0"/>
      <w:divBdr>
        <w:top w:val="none" w:sz="0" w:space="0" w:color="auto"/>
        <w:left w:val="none" w:sz="0" w:space="0" w:color="auto"/>
        <w:bottom w:val="none" w:sz="0" w:space="0" w:color="auto"/>
        <w:right w:val="none" w:sz="0" w:space="0" w:color="auto"/>
      </w:divBdr>
    </w:div>
    <w:div w:id="522212761">
      <w:bodyDiv w:val="1"/>
      <w:marLeft w:val="0"/>
      <w:marRight w:val="0"/>
      <w:marTop w:val="0"/>
      <w:marBottom w:val="0"/>
      <w:divBdr>
        <w:top w:val="none" w:sz="0" w:space="0" w:color="auto"/>
        <w:left w:val="none" w:sz="0" w:space="0" w:color="auto"/>
        <w:bottom w:val="none" w:sz="0" w:space="0" w:color="auto"/>
        <w:right w:val="none" w:sz="0" w:space="0" w:color="auto"/>
      </w:divBdr>
    </w:div>
    <w:div w:id="551894066">
      <w:bodyDiv w:val="1"/>
      <w:marLeft w:val="0"/>
      <w:marRight w:val="0"/>
      <w:marTop w:val="0"/>
      <w:marBottom w:val="0"/>
      <w:divBdr>
        <w:top w:val="none" w:sz="0" w:space="0" w:color="auto"/>
        <w:left w:val="none" w:sz="0" w:space="0" w:color="auto"/>
        <w:bottom w:val="none" w:sz="0" w:space="0" w:color="auto"/>
        <w:right w:val="none" w:sz="0" w:space="0" w:color="auto"/>
      </w:divBdr>
    </w:div>
    <w:div w:id="563488489">
      <w:bodyDiv w:val="1"/>
      <w:marLeft w:val="0"/>
      <w:marRight w:val="0"/>
      <w:marTop w:val="0"/>
      <w:marBottom w:val="0"/>
      <w:divBdr>
        <w:top w:val="none" w:sz="0" w:space="0" w:color="auto"/>
        <w:left w:val="none" w:sz="0" w:space="0" w:color="auto"/>
        <w:bottom w:val="none" w:sz="0" w:space="0" w:color="auto"/>
        <w:right w:val="none" w:sz="0" w:space="0" w:color="auto"/>
      </w:divBdr>
      <w:divsChild>
        <w:div w:id="80638635">
          <w:marLeft w:val="0"/>
          <w:marRight w:val="0"/>
          <w:marTop w:val="0"/>
          <w:marBottom w:val="0"/>
          <w:divBdr>
            <w:top w:val="none" w:sz="0" w:space="0" w:color="auto"/>
            <w:left w:val="none" w:sz="0" w:space="0" w:color="auto"/>
            <w:bottom w:val="none" w:sz="0" w:space="0" w:color="auto"/>
            <w:right w:val="none" w:sz="0" w:space="0" w:color="auto"/>
          </w:divBdr>
        </w:div>
      </w:divsChild>
    </w:div>
    <w:div w:id="622930439">
      <w:bodyDiv w:val="1"/>
      <w:marLeft w:val="0"/>
      <w:marRight w:val="0"/>
      <w:marTop w:val="0"/>
      <w:marBottom w:val="0"/>
      <w:divBdr>
        <w:top w:val="none" w:sz="0" w:space="0" w:color="auto"/>
        <w:left w:val="none" w:sz="0" w:space="0" w:color="auto"/>
        <w:bottom w:val="none" w:sz="0" w:space="0" w:color="auto"/>
        <w:right w:val="none" w:sz="0" w:space="0" w:color="auto"/>
      </w:divBdr>
    </w:div>
    <w:div w:id="625964776">
      <w:bodyDiv w:val="1"/>
      <w:marLeft w:val="0"/>
      <w:marRight w:val="0"/>
      <w:marTop w:val="0"/>
      <w:marBottom w:val="0"/>
      <w:divBdr>
        <w:top w:val="none" w:sz="0" w:space="0" w:color="auto"/>
        <w:left w:val="none" w:sz="0" w:space="0" w:color="auto"/>
        <w:bottom w:val="none" w:sz="0" w:space="0" w:color="auto"/>
        <w:right w:val="none" w:sz="0" w:space="0" w:color="auto"/>
      </w:divBdr>
      <w:divsChild>
        <w:div w:id="1621909892">
          <w:marLeft w:val="0"/>
          <w:marRight w:val="0"/>
          <w:marTop w:val="0"/>
          <w:marBottom w:val="0"/>
          <w:divBdr>
            <w:top w:val="none" w:sz="0" w:space="0" w:color="auto"/>
            <w:left w:val="none" w:sz="0" w:space="0" w:color="auto"/>
            <w:bottom w:val="none" w:sz="0" w:space="0" w:color="auto"/>
            <w:right w:val="none" w:sz="0" w:space="0" w:color="auto"/>
          </w:divBdr>
        </w:div>
      </w:divsChild>
    </w:div>
    <w:div w:id="717047236">
      <w:bodyDiv w:val="1"/>
      <w:marLeft w:val="0"/>
      <w:marRight w:val="0"/>
      <w:marTop w:val="0"/>
      <w:marBottom w:val="0"/>
      <w:divBdr>
        <w:top w:val="none" w:sz="0" w:space="0" w:color="auto"/>
        <w:left w:val="none" w:sz="0" w:space="0" w:color="auto"/>
        <w:bottom w:val="none" w:sz="0" w:space="0" w:color="auto"/>
        <w:right w:val="none" w:sz="0" w:space="0" w:color="auto"/>
      </w:divBdr>
    </w:div>
    <w:div w:id="721946296">
      <w:bodyDiv w:val="1"/>
      <w:marLeft w:val="0"/>
      <w:marRight w:val="0"/>
      <w:marTop w:val="0"/>
      <w:marBottom w:val="0"/>
      <w:divBdr>
        <w:top w:val="none" w:sz="0" w:space="0" w:color="auto"/>
        <w:left w:val="none" w:sz="0" w:space="0" w:color="auto"/>
        <w:bottom w:val="none" w:sz="0" w:space="0" w:color="auto"/>
        <w:right w:val="none" w:sz="0" w:space="0" w:color="auto"/>
      </w:divBdr>
      <w:divsChild>
        <w:div w:id="1737315425">
          <w:marLeft w:val="0"/>
          <w:marRight w:val="0"/>
          <w:marTop w:val="0"/>
          <w:marBottom w:val="0"/>
          <w:divBdr>
            <w:top w:val="none" w:sz="0" w:space="0" w:color="auto"/>
            <w:left w:val="none" w:sz="0" w:space="0" w:color="auto"/>
            <w:bottom w:val="none" w:sz="0" w:space="0" w:color="auto"/>
            <w:right w:val="none" w:sz="0" w:space="0" w:color="auto"/>
          </w:divBdr>
        </w:div>
      </w:divsChild>
    </w:div>
    <w:div w:id="739130931">
      <w:bodyDiv w:val="1"/>
      <w:marLeft w:val="0"/>
      <w:marRight w:val="0"/>
      <w:marTop w:val="0"/>
      <w:marBottom w:val="0"/>
      <w:divBdr>
        <w:top w:val="none" w:sz="0" w:space="0" w:color="auto"/>
        <w:left w:val="none" w:sz="0" w:space="0" w:color="auto"/>
        <w:bottom w:val="none" w:sz="0" w:space="0" w:color="auto"/>
        <w:right w:val="none" w:sz="0" w:space="0" w:color="auto"/>
      </w:divBdr>
    </w:div>
    <w:div w:id="751313017">
      <w:bodyDiv w:val="1"/>
      <w:marLeft w:val="0"/>
      <w:marRight w:val="0"/>
      <w:marTop w:val="0"/>
      <w:marBottom w:val="0"/>
      <w:divBdr>
        <w:top w:val="none" w:sz="0" w:space="0" w:color="auto"/>
        <w:left w:val="none" w:sz="0" w:space="0" w:color="auto"/>
        <w:bottom w:val="none" w:sz="0" w:space="0" w:color="auto"/>
        <w:right w:val="none" w:sz="0" w:space="0" w:color="auto"/>
      </w:divBdr>
    </w:div>
    <w:div w:id="818300555">
      <w:bodyDiv w:val="1"/>
      <w:marLeft w:val="0"/>
      <w:marRight w:val="0"/>
      <w:marTop w:val="0"/>
      <w:marBottom w:val="0"/>
      <w:divBdr>
        <w:top w:val="none" w:sz="0" w:space="0" w:color="auto"/>
        <w:left w:val="none" w:sz="0" w:space="0" w:color="auto"/>
        <w:bottom w:val="none" w:sz="0" w:space="0" w:color="auto"/>
        <w:right w:val="none" w:sz="0" w:space="0" w:color="auto"/>
      </w:divBdr>
      <w:divsChild>
        <w:div w:id="1914922633">
          <w:marLeft w:val="0"/>
          <w:marRight w:val="0"/>
          <w:marTop w:val="0"/>
          <w:marBottom w:val="0"/>
          <w:divBdr>
            <w:top w:val="none" w:sz="0" w:space="0" w:color="auto"/>
            <w:left w:val="none" w:sz="0" w:space="0" w:color="auto"/>
            <w:bottom w:val="none" w:sz="0" w:space="0" w:color="auto"/>
            <w:right w:val="none" w:sz="0" w:space="0" w:color="auto"/>
          </w:divBdr>
        </w:div>
      </w:divsChild>
    </w:div>
    <w:div w:id="838230050">
      <w:bodyDiv w:val="1"/>
      <w:marLeft w:val="0"/>
      <w:marRight w:val="0"/>
      <w:marTop w:val="0"/>
      <w:marBottom w:val="0"/>
      <w:divBdr>
        <w:top w:val="none" w:sz="0" w:space="0" w:color="auto"/>
        <w:left w:val="none" w:sz="0" w:space="0" w:color="auto"/>
        <w:bottom w:val="none" w:sz="0" w:space="0" w:color="auto"/>
        <w:right w:val="none" w:sz="0" w:space="0" w:color="auto"/>
      </w:divBdr>
      <w:divsChild>
        <w:div w:id="1323969043">
          <w:marLeft w:val="0"/>
          <w:marRight w:val="0"/>
          <w:marTop w:val="0"/>
          <w:marBottom w:val="0"/>
          <w:divBdr>
            <w:top w:val="none" w:sz="0" w:space="0" w:color="auto"/>
            <w:left w:val="none" w:sz="0" w:space="0" w:color="auto"/>
            <w:bottom w:val="none" w:sz="0" w:space="0" w:color="auto"/>
            <w:right w:val="none" w:sz="0" w:space="0" w:color="auto"/>
          </w:divBdr>
        </w:div>
      </w:divsChild>
    </w:div>
    <w:div w:id="897395590">
      <w:bodyDiv w:val="1"/>
      <w:marLeft w:val="0"/>
      <w:marRight w:val="0"/>
      <w:marTop w:val="0"/>
      <w:marBottom w:val="0"/>
      <w:divBdr>
        <w:top w:val="none" w:sz="0" w:space="0" w:color="auto"/>
        <w:left w:val="none" w:sz="0" w:space="0" w:color="auto"/>
        <w:bottom w:val="none" w:sz="0" w:space="0" w:color="auto"/>
        <w:right w:val="none" w:sz="0" w:space="0" w:color="auto"/>
      </w:divBdr>
    </w:div>
    <w:div w:id="898442496">
      <w:bodyDiv w:val="1"/>
      <w:marLeft w:val="0"/>
      <w:marRight w:val="0"/>
      <w:marTop w:val="0"/>
      <w:marBottom w:val="0"/>
      <w:divBdr>
        <w:top w:val="none" w:sz="0" w:space="0" w:color="auto"/>
        <w:left w:val="none" w:sz="0" w:space="0" w:color="auto"/>
        <w:bottom w:val="none" w:sz="0" w:space="0" w:color="auto"/>
        <w:right w:val="none" w:sz="0" w:space="0" w:color="auto"/>
      </w:divBdr>
    </w:div>
    <w:div w:id="913969654">
      <w:bodyDiv w:val="1"/>
      <w:marLeft w:val="0"/>
      <w:marRight w:val="0"/>
      <w:marTop w:val="0"/>
      <w:marBottom w:val="0"/>
      <w:divBdr>
        <w:top w:val="none" w:sz="0" w:space="0" w:color="auto"/>
        <w:left w:val="none" w:sz="0" w:space="0" w:color="auto"/>
        <w:bottom w:val="none" w:sz="0" w:space="0" w:color="auto"/>
        <w:right w:val="none" w:sz="0" w:space="0" w:color="auto"/>
      </w:divBdr>
    </w:div>
    <w:div w:id="921794192">
      <w:bodyDiv w:val="1"/>
      <w:marLeft w:val="0"/>
      <w:marRight w:val="0"/>
      <w:marTop w:val="0"/>
      <w:marBottom w:val="0"/>
      <w:divBdr>
        <w:top w:val="none" w:sz="0" w:space="0" w:color="auto"/>
        <w:left w:val="none" w:sz="0" w:space="0" w:color="auto"/>
        <w:bottom w:val="none" w:sz="0" w:space="0" w:color="auto"/>
        <w:right w:val="none" w:sz="0" w:space="0" w:color="auto"/>
      </w:divBdr>
    </w:div>
    <w:div w:id="973414860">
      <w:bodyDiv w:val="1"/>
      <w:marLeft w:val="0"/>
      <w:marRight w:val="0"/>
      <w:marTop w:val="0"/>
      <w:marBottom w:val="0"/>
      <w:divBdr>
        <w:top w:val="none" w:sz="0" w:space="0" w:color="auto"/>
        <w:left w:val="none" w:sz="0" w:space="0" w:color="auto"/>
        <w:bottom w:val="none" w:sz="0" w:space="0" w:color="auto"/>
        <w:right w:val="none" w:sz="0" w:space="0" w:color="auto"/>
      </w:divBdr>
    </w:div>
    <w:div w:id="1031765509">
      <w:bodyDiv w:val="1"/>
      <w:marLeft w:val="0"/>
      <w:marRight w:val="0"/>
      <w:marTop w:val="0"/>
      <w:marBottom w:val="0"/>
      <w:divBdr>
        <w:top w:val="none" w:sz="0" w:space="0" w:color="auto"/>
        <w:left w:val="none" w:sz="0" w:space="0" w:color="auto"/>
        <w:bottom w:val="none" w:sz="0" w:space="0" w:color="auto"/>
        <w:right w:val="none" w:sz="0" w:space="0" w:color="auto"/>
      </w:divBdr>
    </w:div>
    <w:div w:id="1058480427">
      <w:bodyDiv w:val="1"/>
      <w:marLeft w:val="0"/>
      <w:marRight w:val="0"/>
      <w:marTop w:val="0"/>
      <w:marBottom w:val="0"/>
      <w:divBdr>
        <w:top w:val="none" w:sz="0" w:space="0" w:color="auto"/>
        <w:left w:val="none" w:sz="0" w:space="0" w:color="auto"/>
        <w:bottom w:val="none" w:sz="0" w:space="0" w:color="auto"/>
        <w:right w:val="none" w:sz="0" w:space="0" w:color="auto"/>
      </w:divBdr>
    </w:div>
    <w:div w:id="1070077645">
      <w:bodyDiv w:val="1"/>
      <w:marLeft w:val="0"/>
      <w:marRight w:val="0"/>
      <w:marTop w:val="0"/>
      <w:marBottom w:val="0"/>
      <w:divBdr>
        <w:top w:val="none" w:sz="0" w:space="0" w:color="auto"/>
        <w:left w:val="none" w:sz="0" w:space="0" w:color="auto"/>
        <w:bottom w:val="none" w:sz="0" w:space="0" w:color="auto"/>
        <w:right w:val="none" w:sz="0" w:space="0" w:color="auto"/>
      </w:divBdr>
    </w:div>
    <w:div w:id="1078864250">
      <w:bodyDiv w:val="1"/>
      <w:marLeft w:val="0"/>
      <w:marRight w:val="0"/>
      <w:marTop w:val="0"/>
      <w:marBottom w:val="0"/>
      <w:divBdr>
        <w:top w:val="none" w:sz="0" w:space="0" w:color="auto"/>
        <w:left w:val="none" w:sz="0" w:space="0" w:color="auto"/>
        <w:bottom w:val="none" w:sz="0" w:space="0" w:color="auto"/>
        <w:right w:val="none" w:sz="0" w:space="0" w:color="auto"/>
      </w:divBdr>
      <w:divsChild>
        <w:div w:id="1252200641">
          <w:marLeft w:val="0"/>
          <w:marRight w:val="0"/>
          <w:marTop w:val="0"/>
          <w:marBottom w:val="0"/>
          <w:divBdr>
            <w:top w:val="none" w:sz="0" w:space="0" w:color="auto"/>
            <w:left w:val="none" w:sz="0" w:space="0" w:color="auto"/>
            <w:bottom w:val="none" w:sz="0" w:space="0" w:color="auto"/>
            <w:right w:val="none" w:sz="0" w:space="0" w:color="auto"/>
          </w:divBdr>
        </w:div>
      </w:divsChild>
    </w:div>
    <w:div w:id="1113282706">
      <w:bodyDiv w:val="1"/>
      <w:marLeft w:val="0"/>
      <w:marRight w:val="0"/>
      <w:marTop w:val="0"/>
      <w:marBottom w:val="0"/>
      <w:divBdr>
        <w:top w:val="none" w:sz="0" w:space="0" w:color="auto"/>
        <w:left w:val="none" w:sz="0" w:space="0" w:color="auto"/>
        <w:bottom w:val="none" w:sz="0" w:space="0" w:color="auto"/>
        <w:right w:val="none" w:sz="0" w:space="0" w:color="auto"/>
      </w:divBdr>
      <w:divsChild>
        <w:div w:id="523597600">
          <w:marLeft w:val="0"/>
          <w:marRight w:val="0"/>
          <w:marTop w:val="0"/>
          <w:marBottom w:val="0"/>
          <w:divBdr>
            <w:top w:val="none" w:sz="0" w:space="0" w:color="auto"/>
            <w:left w:val="none" w:sz="0" w:space="0" w:color="auto"/>
            <w:bottom w:val="none" w:sz="0" w:space="0" w:color="auto"/>
            <w:right w:val="none" w:sz="0" w:space="0" w:color="auto"/>
          </w:divBdr>
        </w:div>
      </w:divsChild>
    </w:div>
    <w:div w:id="1119297919">
      <w:bodyDiv w:val="1"/>
      <w:marLeft w:val="0"/>
      <w:marRight w:val="0"/>
      <w:marTop w:val="0"/>
      <w:marBottom w:val="0"/>
      <w:divBdr>
        <w:top w:val="none" w:sz="0" w:space="0" w:color="auto"/>
        <w:left w:val="none" w:sz="0" w:space="0" w:color="auto"/>
        <w:bottom w:val="none" w:sz="0" w:space="0" w:color="auto"/>
        <w:right w:val="none" w:sz="0" w:space="0" w:color="auto"/>
      </w:divBdr>
    </w:div>
    <w:div w:id="1159809845">
      <w:bodyDiv w:val="1"/>
      <w:marLeft w:val="0"/>
      <w:marRight w:val="0"/>
      <w:marTop w:val="0"/>
      <w:marBottom w:val="0"/>
      <w:divBdr>
        <w:top w:val="none" w:sz="0" w:space="0" w:color="auto"/>
        <w:left w:val="none" w:sz="0" w:space="0" w:color="auto"/>
        <w:bottom w:val="none" w:sz="0" w:space="0" w:color="auto"/>
        <w:right w:val="none" w:sz="0" w:space="0" w:color="auto"/>
      </w:divBdr>
    </w:div>
    <w:div w:id="1240796325">
      <w:bodyDiv w:val="1"/>
      <w:marLeft w:val="0"/>
      <w:marRight w:val="0"/>
      <w:marTop w:val="0"/>
      <w:marBottom w:val="0"/>
      <w:divBdr>
        <w:top w:val="none" w:sz="0" w:space="0" w:color="auto"/>
        <w:left w:val="none" w:sz="0" w:space="0" w:color="auto"/>
        <w:bottom w:val="none" w:sz="0" w:space="0" w:color="auto"/>
        <w:right w:val="none" w:sz="0" w:space="0" w:color="auto"/>
      </w:divBdr>
    </w:div>
    <w:div w:id="1245189909">
      <w:bodyDiv w:val="1"/>
      <w:marLeft w:val="0"/>
      <w:marRight w:val="0"/>
      <w:marTop w:val="0"/>
      <w:marBottom w:val="0"/>
      <w:divBdr>
        <w:top w:val="none" w:sz="0" w:space="0" w:color="auto"/>
        <w:left w:val="none" w:sz="0" w:space="0" w:color="auto"/>
        <w:bottom w:val="none" w:sz="0" w:space="0" w:color="auto"/>
        <w:right w:val="none" w:sz="0" w:space="0" w:color="auto"/>
      </w:divBdr>
    </w:div>
    <w:div w:id="1258366360">
      <w:bodyDiv w:val="1"/>
      <w:marLeft w:val="0"/>
      <w:marRight w:val="0"/>
      <w:marTop w:val="0"/>
      <w:marBottom w:val="0"/>
      <w:divBdr>
        <w:top w:val="none" w:sz="0" w:space="0" w:color="auto"/>
        <w:left w:val="none" w:sz="0" w:space="0" w:color="auto"/>
        <w:bottom w:val="none" w:sz="0" w:space="0" w:color="auto"/>
        <w:right w:val="none" w:sz="0" w:space="0" w:color="auto"/>
      </w:divBdr>
      <w:divsChild>
        <w:div w:id="858198936">
          <w:marLeft w:val="0"/>
          <w:marRight w:val="0"/>
          <w:marTop w:val="0"/>
          <w:marBottom w:val="0"/>
          <w:divBdr>
            <w:top w:val="none" w:sz="0" w:space="0" w:color="auto"/>
            <w:left w:val="none" w:sz="0" w:space="0" w:color="auto"/>
            <w:bottom w:val="none" w:sz="0" w:space="0" w:color="auto"/>
            <w:right w:val="none" w:sz="0" w:space="0" w:color="auto"/>
          </w:divBdr>
        </w:div>
      </w:divsChild>
    </w:div>
    <w:div w:id="1317488680">
      <w:bodyDiv w:val="1"/>
      <w:marLeft w:val="0"/>
      <w:marRight w:val="0"/>
      <w:marTop w:val="0"/>
      <w:marBottom w:val="0"/>
      <w:divBdr>
        <w:top w:val="none" w:sz="0" w:space="0" w:color="auto"/>
        <w:left w:val="none" w:sz="0" w:space="0" w:color="auto"/>
        <w:bottom w:val="none" w:sz="0" w:space="0" w:color="auto"/>
        <w:right w:val="none" w:sz="0" w:space="0" w:color="auto"/>
      </w:divBdr>
    </w:div>
    <w:div w:id="1323007875">
      <w:bodyDiv w:val="1"/>
      <w:marLeft w:val="0"/>
      <w:marRight w:val="0"/>
      <w:marTop w:val="0"/>
      <w:marBottom w:val="0"/>
      <w:divBdr>
        <w:top w:val="none" w:sz="0" w:space="0" w:color="auto"/>
        <w:left w:val="none" w:sz="0" w:space="0" w:color="auto"/>
        <w:bottom w:val="none" w:sz="0" w:space="0" w:color="auto"/>
        <w:right w:val="none" w:sz="0" w:space="0" w:color="auto"/>
      </w:divBdr>
      <w:divsChild>
        <w:div w:id="1474368065">
          <w:marLeft w:val="0"/>
          <w:marRight w:val="0"/>
          <w:marTop w:val="0"/>
          <w:marBottom w:val="0"/>
          <w:divBdr>
            <w:top w:val="none" w:sz="0" w:space="0" w:color="auto"/>
            <w:left w:val="none" w:sz="0" w:space="0" w:color="auto"/>
            <w:bottom w:val="none" w:sz="0" w:space="0" w:color="auto"/>
            <w:right w:val="none" w:sz="0" w:space="0" w:color="auto"/>
          </w:divBdr>
        </w:div>
      </w:divsChild>
    </w:div>
    <w:div w:id="13510268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22">
          <w:marLeft w:val="0"/>
          <w:marRight w:val="0"/>
          <w:marTop w:val="0"/>
          <w:marBottom w:val="0"/>
          <w:divBdr>
            <w:top w:val="none" w:sz="0" w:space="0" w:color="auto"/>
            <w:left w:val="none" w:sz="0" w:space="0" w:color="auto"/>
            <w:bottom w:val="none" w:sz="0" w:space="0" w:color="auto"/>
            <w:right w:val="none" w:sz="0" w:space="0" w:color="auto"/>
          </w:divBdr>
        </w:div>
      </w:divsChild>
    </w:div>
    <w:div w:id="1376006270">
      <w:bodyDiv w:val="1"/>
      <w:marLeft w:val="0"/>
      <w:marRight w:val="0"/>
      <w:marTop w:val="0"/>
      <w:marBottom w:val="0"/>
      <w:divBdr>
        <w:top w:val="none" w:sz="0" w:space="0" w:color="auto"/>
        <w:left w:val="none" w:sz="0" w:space="0" w:color="auto"/>
        <w:bottom w:val="none" w:sz="0" w:space="0" w:color="auto"/>
        <w:right w:val="none" w:sz="0" w:space="0" w:color="auto"/>
      </w:divBdr>
    </w:div>
    <w:div w:id="1396507010">
      <w:bodyDiv w:val="1"/>
      <w:marLeft w:val="0"/>
      <w:marRight w:val="0"/>
      <w:marTop w:val="0"/>
      <w:marBottom w:val="0"/>
      <w:divBdr>
        <w:top w:val="none" w:sz="0" w:space="0" w:color="auto"/>
        <w:left w:val="none" w:sz="0" w:space="0" w:color="auto"/>
        <w:bottom w:val="none" w:sz="0" w:space="0" w:color="auto"/>
        <w:right w:val="none" w:sz="0" w:space="0" w:color="auto"/>
      </w:divBdr>
    </w:div>
    <w:div w:id="1410152248">
      <w:bodyDiv w:val="1"/>
      <w:marLeft w:val="0"/>
      <w:marRight w:val="0"/>
      <w:marTop w:val="0"/>
      <w:marBottom w:val="0"/>
      <w:divBdr>
        <w:top w:val="none" w:sz="0" w:space="0" w:color="auto"/>
        <w:left w:val="none" w:sz="0" w:space="0" w:color="auto"/>
        <w:bottom w:val="none" w:sz="0" w:space="0" w:color="auto"/>
        <w:right w:val="none" w:sz="0" w:space="0" w:color="auto"/>
      </w:divBdr>
      <w:divsChild>
        <w:div w:id="654341521">
          <w:marLeft w:val="0"/>
          <w:marRight w:val="0"/>
          <w:marTop w:val="0"/>
          <w:marBottom w:val="0"/>
          <w:divBdr>
            <w:top w:val="none" w:sz="0" w:space="0" w:color="auto"/>
            <w:left w:val="none" w:sz="0" w:space="0" w:color="auto"/>
            <w:bottom w:val="none" w:sz="0" w:space="0" w:color="auto"/>
            <w:right w:val="none" w:sz="0" w:space="0" w:color="auto"/>
          </w:divBdr>
        </w:div>
      </w:divsChild>
    </w:div>
    <w:div w:id="1443723279">
      <w:bodyDiv w:val="1"/>
      <w:marLeft w:val="0"/>
      <w:marRight w:val="0"/>
      <w:marTop w:val="0"/>
      <w:marBottom w:val="0"/>
      <w:divBdr>
        <w:top w:val="none" w:sz="0" w:space="0" w:color="auto"/>
        <w:left w:val="none" w:sz="0" w:space="0" w:color="auto"/>
        <w:bottom w:val="none" w:sz="0" w:space="0" w:color="auto"/>
        <w:right w:val="none" w:sz="0" w:space="0" w:color="auto"/>
      </w:divBdr>
    </w:div>
    <w:div w:id="1514372851">
      <w:bodyDiv w:val="1"/>
      <w:marLeft w:val="0"/>
      <w:marRight w:val="0"/>
      <w:marTop w:val="0"/>
      <w:marBottom w:val="0"/>
      <w:divBdr>
        <w:top w:val="none" w:sz="0" w:space="0" w:color="auto"/>
        <w:left w:val="none" w:sz="0" w:space="0" w:color="auto"/>
        <w:bottom w:val="none" w:sz="0" w:space="0" w:color="auto"/>
        <w:right w:val="none" w:sz="0" w:space="0" w:color="auto"/>
      </w:divBdr>
    </w:div>
    <w:div w:id="1577325825">
      <w:bodyDiv w:val="1"/>
      <w:marLeft w:val="0"/>
      <w:marRight w:val="0"/>
      <w:marTop w:val="0"/>
      <w:marBottom w:val="0"/>
      <w:divBdr>
        <w:top w:val="none" w:sz="0" w:space="0" w:color="auto"/>
        <w:left w:val="none" w:sz="0" w:space="0" w:color="auto"/>
        <w:bottom w:val="none" w:sz="0" w:space="0" w:color="auto"/>
        <w:right w:val="none" w:sz="0" w:space="0" w:color="auto"/>
      </w:divBdr>
    </w:div>
    <w:div w:id="1590387981">
      <w:bodyDiv w:val="1"/>
      <w:marLeft w:val="0"/>
      <w:marRight w:val="0"/>
      <w:marTop w:val="0"/>
      <w:marBottom w:val="0"/>
      <w:divBdr>
        <w:top w:val="none" w:sz="0" w:space="0" w:color="auto"/>
        <w:left w:val="none" w:sz="0" w:space="0" w:color="auto"/>
        <w:bottom w:val="none" w:sz="0" w:space="0" w:color="auto"/>
        <w:right w:val="none" w:sz="0" w:space="0" w:color="auto"/>
      </w:divBdr>
      <w:divsChild>
        <w:div w:id="699084999">
          <w:marLeft w:val="0"/>
          <w:marRight w:val="0"/>
          <w:marTop w:val="0"/>
          <w:marBottom w:val="0"/>
          <w:divBdr>
            <w:top w:val="none" w:sz="0" w:space="0" w:color="auto"/>
            <w:left w:val="none" w:sz="0" w:space="0" w:color="auto"/>
            <w:bottom w:val="none" w:sz="0" w:space="0" w:color="auto"/>
            <w:right w:val="none" w:sz="0" w:space="0" w:color="auto"/>
          </w:divBdr>
        </w:div>
      </w:divsChild>
    </w:div>
    <w:div w:id="1592812251">
      <w:bodyDiv w:val="1"/>
      <w:marLeft w:val="0"/>
      <w:marRight w:val="0"/>
      <w:marTop w:val="0"/>
      <w:marBottom w:val="0"/>
      <w:divBdr>
        <w:top w:val="none" w:sz="0" w:space="0" w:color="auto"/>
        <w:left w:val="none" w:sz="0" w:space="0" w:color="auto"/>
        <w:bottom w:val="none" w:sz="0" w:space="0" w:color="auto"/>
        <w:right w:val="none" w:sz="0" w:space="0" w:color="auto"/>
      </w:divBdr>
    </w:div>
    <w:div w:id="1646003881">
      <w:bodyDiv w:val="1"/>
      <w:marLeft w:val="0"/>
      <w:marRight w:val="0"/>
      <w:marTop w:val="0"/>
      <w:marBottom w:val="0"/>
      <w:divBdr>
        <w:top w:val="none" w:sz="0" w:space="0" w:color="auto"/>
        <w:left w:val="none" w:sz="0" w:space="0" w:color="auto"/>
        <w:bottom w:val="none" w:sz="0" w:space="0" w:color="auto"/>
        <w:right w:val="none" w:sz="0" w:space="0" w:color="auto"/>
      </w:divBdr>
      <w:divsChild>
        <w:div w:id="623000539">
          <w:marLeft w:val="0"/>
          <w:marRight w:val="0"/>
          <w:marTop w:val="0"/>
          <w:marBottom w:val="0"/>
          <w:divBdr>
            <w:top w:val="none" w:sz="0" w:space="0" w:color="auto"/>
            <w:left w:val="none" w:sz="0" w:space="0" w:color="auto"/>
            <w:bottom w:val="none" w:sz="0" w:space="0" w:color="auto"/>
            <w:right w:val="none" w:sz="0" w:space="0" w:color="auto"/>
          </w:divBdr>
        </w:div>
      </w:divsChild>
    </w:div>
    <w:div w:id="1689792123">
      <w:bodyDiv w:val="1"/>
      <w:marLeft w:val="0"/>
      <w:marRight w:val="0"/>
      <w:marTop w:val="0"/>
      <w:marBottom w:val="0"/>
      <w:divBdr>
        <w:top w:val="none" w:sz="0" w:space="0" w:color="auto"/>
        <w:left w:val="none" w:sz="0" w:space="0" w:color="auto"/>
        <w:bottom w:val="none" w:sz="0" w:space="0" w:color="auto"/>
        <w:right w:val="none" w:sz="0" w:space="0" w:color="auto"/>
      </w:divBdr>
    </w:div>
    <w:div w:id="1730886116">
      <w:bodyDiv w:val="1"/>
      <w:marLeft w:val="0"/>
      <w:marRight w:val="0"/>
      <w:marTop w:val="0"/>
      <w:marBottom w:val="0"/>
      <w:divBdr>
        <w:top w:val="none" w:sz="0" w:space="0" w:color="auto"/>
        <w:left w:val="none" w:sz="0" w:space="0" w:color="auto"/>
        <w:bottom w:val="none" w:sz="0" w:space="0" w:color="auto"/>
        <w:right w:val="none" w:sz="0" w:space="0" w:color="auto"/>
      </w:divBdr>
      <w:divsChild>
        <w:div w:id="1875924750">
          <w:marLeft w:val="0"/>
          <w:marRight w:val="0"/>
          <w:marTop w:val="0"/>
          <w:marBottom w:val="0"/>
          <w:divBdr>
            <w:top w:val="none" w:sz="0" w:space="0" w:color="auto"/>
            <w:left w:val="none" w:sz="0" w:space="0" w:color="auto"/>
            <w:bottom w:val="none" w:sz="0" w:space="0" w:color="auto"/>
            <w:right w:val="none" w:sz="0" w:space="0" w:color="auto"/>
          </w:divBdr>
        </w:div>
      </w:divsChild>
    </w:div>
    <w:div w:id="1741512229">
      <w:bodyDiv w:val="1"/>
      <w:marLeft w:val="0"/>
      <w:marRight w:val="0"/>
      <w:marTop w:val="0"/>
      <w:marBottom w:val="0"/>
      <w:divBdr>
        <w:top w:val="none" w:sz="0" w:space="0" w:color="auto"/>
        <w:left w:val="none" w:sz="0" w:space="0" w:color="auto"/>
        <w:bottom w:val="none" w:sz="0" w:space="0" w:color="auto"/>
        <w:right w:val="none" w:sz="0" w:space="0" w:color="auto"/>
      </w:divBdr>
    </w:div>
    <w:div w:id="1772166808">
      <w:bodyDiv w:val="1"/>
      <w:marLeft w:val="0"/>
      <w:marRight w:val="0"/>
      <w:marTop w:val="0"/>
      <w:marBottom w:val="0"/>
      <w:divBdr>
        <w:top w:val="none" w:sz="0" w:space="0" w:color="auto"/>
        <w:left w:val="none" w:sz="0" w:space="0" w:color="auto"/>
        <w:bottom w:val="none" w:sz="0" w:space="0" w:color="auto"/>
        <w:right w:val="none" w:sz="0" w:space="0" w:color="auto"/>
      </w:divBdr>
    </w:div>
    <w:div w:id="1786541615">
      <w:bodyDiv w:val="1"/>
      <w:marLeft w:val="0"/>
      <w:marRight w:val="0"/>
      <w:marTop w:val="0"/>
      <w:marBottom w:val="0"/>
      <w:divBdr>
        <w:top w:val="none" w:sz="0" w:space="0" w:color="auto"/>
        <w:left w:val="none" w:sz="0" w:space="0" w:color="auto"/>
        <w:bottom w:val="none" w:sz="0" w:space="0" w:color="auto"/>
        <w:right w:val="none" w:sz="0" w:space="0" w:color="auto"/>
      </w:divBdr>
    </w:div>
    <w:div w:id="1796093848">
      <w:bodyDiv w:val="1"/>
      <w:marLeft w:val="0"/>
      <w:marRight w:val="0"/>
      <w:marTop w:val="0"/>
      <w:marBottom w:val="0"/>
      <w:divBdr>
        <w:top w:val="none" w:sz="0" w:space="0" w:color="auto"/>
        <w:left w:val="none" w:sz="0" w:space="0" w:color="auto"/>
        <w:bottom w:val="none" w:sz="0" w:space="0" w:color="auto"/>
        <w:right w:val="none" w:sz="0" w:space="0" w:color="auto"/>
      </w:divBdr>
    </w:div>
    <w:div w:id="1830750046">
      <w:bodyDiv w:val="1"/>
      <w:marLeft w:val="0"/>
      <w:marRight w:val="0"/>
      <w:marTop w:val="0"/>
      <w:marBottom w:val="0"/>
      <w:divBdr>
        <w:top w:val="none" w:sz="0" w:space="0" w:color="auto"/>
        <w:left w:val="none" w:sz="0" w:space="0" w:color="auto"/>
        <w:bottom w:val="none" w:sz="0" w:space="0" w:color="auto"/>
        <w:right w:val="none" w:sz="0" w:space="0" w:color="auto"/>
      </w:divBdr>
      <w:divsChild>
        <w:div w:id="1029915389">
          <w:marLeft w:val="0"/>
          <w:marRight w:val="0"/>
          <w:marTop w:val="0"/>
          <w:marBottom w:val="0"/>
          <w:divBdr>
            <w:top w:val="none" w:sz="0" w:space="0" w:color="auto"/>
            <w:left w:val="none" w:sz="0" w:space="0" w:color="auto"/>
            <w:bottom w:val="none" w:sz="0" w:space="0" w:color="auto"/>
            <w:right w:val="none" w:sz="0" w:space="0" w:color="auto"/>
          </w:divBdr>
        </w:div>
      </w:divsChild>
    </w:div>
    <w:div w:id="1838644301">
      <w:bodyDiv w:val="1"/>
      <w:marLeft w:val="0"/>
      <w:marRight w:val="0"/>
      <w:marTop w:val="0"/>
      <w:marBottom w:val="0"/>
      <w:divBdr>
        <w:top w:val="none" w:sz="0" w:space="0" w:color="auto"/>
        <w:left w:val="none" w:sz="0" w:space="0" w:color="auto"/>
        <w:bottom w:val="none" w:sz="0" w:space="0" w:color="auto"/>
        <w:right w:val="none" w:sz="0" w:space="0" w:color="auto"/>
      </w:divBdr>
    </w:div>
    <w:div w:id="1859657532">
      <w:bodyDiv w:val="1"/>
      <w:marLeft w:val="0"/>
      <w:marRight w:val="0"/>
      <w:marTop w:val="0"/>
      <w:marBottom w:val="0"/>
      <w:divBdr>
        <w:top w:val="none" w:sz="0" w:space="0" w:color="auto"/>
        <w:left w:val="none" w:sz="0" w:space="0" w:color="auto"/>
        <w:bottom w:val="none" w:sz="0" w:space="0" w:color="auto"/>
        <w:right w:val="none" w:sz="0" w:space="0" w:color="auto"/>
      </w:divBdr>
    </w:div>
    <w:div w:id="1872498836">
      <w:bodyDiv w:val="1"/>
      <w:marLeft w:val="0"/>
      <w:marRight w:val="0"/>
      <w:marTop w:val="0"/>
      <w:marBottom w:val="0"/>
      <w:divBdr>
        <w:top w:val="none" w:sz="0" w:space="0" w:color="auto"/>
        <w:left w:val="none" w:sz="0" w:space="0" w:color="auto"/>
        <w:bottom w:val="none" w:sz="0" w:space="0" w:color="auto"/>
        <w:right w:val="none" w:sz="0" w:space="0" w:color="auto"/>
      </w:divBdr>
    </w:div>
    <w:div w:id="19227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250920">
          <w:marLeft w:val="0"/>
          <w:marRight w:val="0"/>
          <w:marTop w:val="0"/>
          <w:marBottom w:val="0"/>
          <w:divBdr>
            <w:top w:val="none" w:sz="0" w:space="0" w:color="auto"/>
            <w:left w:val="none" w:sz="0" w:space="0" w:color="auto"/>
            <w:bottom w:val="none" w:sz="0" w:space="0" w:color="auto"/>
            <w:right w:val="none" w:sz="0" w:space="0" w:color="auto"/>
          </w:divBdr>
        </w:div>
      </w:divsChild>
    </w:div>
    <w:div w:id="1925604159">
      <w:bodyDiv w:val="1"/>
      <w:marLeft w:val="0"/>
      <w:marRight w:val="0"/>
      <w:marTop w:val="0"/>
      <w:marBottom w:val="0"/>
      <w:divBdr>
        <w:top w:val="none" w:sz="0" w:space="0" w:color="auto"/>
        <w:left w:val="none" w:sz="0" w:space="0" w:color="auto"/>
        <w:bottom w:val="none" w:sz="0" w:space="0" w:color="auto"/>
        <w:right w:val="none" w:sz="0" w:space="0" w:color="auto"/>
      </w:divBdr>
      <w:divsChild>
        <w:div w:id="941766326">
          <w:marLeft w:val="0"/>
          <w:marRight w:val="0"/>
          <w:marTop w:val="0"/>
          <w:marBottom w:val="0"/>
          <w:divBdr>
            <w:top w:val="none" w:sz="0" w:space="0" w:color="auto"/>
            <w:left w:val="none" w:sz="0" w:space="0" w:color="auto"/>
            <w:bottom w:val="none" w:sz="0" w:space="0" w:color="auto"/>
            <w:right w:val="none" w:sz="0" w:space="0" w:color="auto"/>
          </w:divBdr>
        </w:div>
      </w:divsChild>
    </w:div>
    <w:div w:id="1953588927">
      <w:bodyDiv w:val="1"/>
      <w:marLeft w:val="0"/>
      <w:marRight w:val="0"/>
      <w:marTop w:val="0"/>
      <w:marBottom w:val="0"/>
      <w:divBdr>
        <w:top w:val="none" w:sz="0" w:space="0" w:color="auto"/>
        <w:left w:val="none" w:sz="0" w:space="0" w:color="auto"/>
        <w:bottom w:val="none" w:sz="0" w:space="0" w:color="auto"/>
        <w:right w:val="none" w:sz="0" w:space="0" w:color="auto"/>
      </w:divBdr>
      <w:divsChild>
        <w:div w:id="1074550832">
          <w:marLeft w:val="0"/>
          <w:marRight w:val="0"/>
          <w:marTop w:val="0"/>
          <w:marBottom w:val="0"/>
          <w:divBdr>
            <w:top w:val="none" w:sz="0" w:space="0" w:color="auto"/>
            <w:left w:val="none" w:sz="0" w:space="0" w:color="auto"/>
            <w:bottom w:val="none" w:sz="0" w:space="0" w:color="auto"/>
            <w:right w:val="none" w:sz="0" w:space="0" w:color="auto"/>
          </w:divBdr>
          <w:divsChild>
            <w:div w:id="1701205600">
              <w:marLeft w:val="0"/>
              <w:marRight w:val="0"/>
              <w:marTop w:val="0"/>
              <w:marBottom w:val="0"/>
              <w:divBdr>
                <w:top w:val="none" w:sz="0" w:space="0" w:color="auto"/>
                <w:left w:val="none" w:sz="0" w:space="0" w:color="auto"/>
                <w:bottom w:val="none" w:sz="0" w:space="0" w:color="auto"/>
                <w:right w:val="none" w:sz="0" w:space="0" w:color="auto"/>
              </w:divBdr>
            </w:div>
          </w:divsChild>
        </w:div>
        <w:div w:id="1546870056">
          <w:marLeft w:val="0"/>
          <w:marRight w:val="0"/>
          <w:marTop w:val="0"/>
          <w:marBottom w:val="0"/>
          <w:divBdr>
            <w:top w:val="none" w:sz="0" w:space="0" w:color="auto"/>
            <w:left w:val="none" w:sz="0" w:space="0" w:color="auto"/>
            <w:bottom w:val="none" w:sz="0" w:space="0" w:color="auto"/>
            <w:right w:val="none" w:sz="0" w:space="0" w:color="auto"/>
          </w:divBdr>
        </w:div>
      </w:divsChild>
    </w:div>
    <w:div w:id="1976833535">
      <w:bodyDiv w:val="1"/>
      <w:marLeft w:val="0"/>
      <w:marRight w:val="0"/>
      <w:marTop w:val="0"/>
      <w:marBottom w:val="0"/>
      <w:divBdr>
        <w:top w:val="none" w:sz="0" w:space="0" w:color="auto"/>
        <w:left w:val="none" w:sz="0" w:space="0" w:color="auto"/>
        <w:bottom w:val="none" w:sz="0" w:space="0" w:color="auto"/>
        <w:right w:val="none" w:sz="0" w:space="0" w:color="auto"/>
      </w:divBdr>
      <w:divsChild>
        <w:div w:id="62221813">
          <w:marLeft w:val="0"/>
          <w:marRight w:val="0"/>
          <w:marTop w:val="0"/>
          <w:marBottom w:val="0"/>
          <w:divBdr>
            <w:top w:val="none" w:sz="0" w:space="0" w:color="auto"/>
            <w:left w:val="none" w:sz="0" w:space="0" w:color="auto"/>
            <w:bottom w:val="none" w:sz="0" w:space="0" w:color="auto"/>
            <w:right w:val="none" w:sz="0" w:space="0" w:color="auto"/>
          </w:divBdr>
        </w:div>
      </w:divsChild>
    </w:div>
    <w:div w:id="2006737044">
      <w:bodyDiv w:val="1"/>
      <w:marLeft w:val="0"/>
      <w:marRight w:val="0"/>
      <w:marTop w:val="0"/>
      <w:marBottom w:val="0"/>
      <w:divBdr>
        <w:top w:val="none" w:sz="0" w:space="0" w:color="auto"/>
        <w:left w:val="none" w:sz="0" w:space="0" w:color="auto"/>
        <w:bottom w:val="none" w:sz="0" w:space="0" w:color="auto"/>
        <w:right w:val="none" w:sz="0" w:space="0" w:color="auto"/>
      </w:divBdr>
    </w:div>
    <w:div w:id="2029141041">
      <w:bodyDiv w:val="1"/>
      <w:marLeft w:val="0"/>
      <w:marRight w:val="0"/>
      <w:marTop w:val="0"/>
      <w:marBottom w:val="0"/>
      <w:divBdr>
        <w:top w:val="none" w:sz="0" w:space="0" w:color="auto"/>
        <w:left w:val="none" w:sz="0" w:space="0" w:color="auto"/>
        <w:bottom w:val="none" w:sz="0" w:space="0" w:color="auto"/>
        <w:right w:val="none" w:sz="0" w:space="0" w:color="auto"/>
      </w:divBdr>
    </w:div>
    <w:div w:id="2059235347">
      <w:bodyDiv w:val="1"/>
      <w:marLeft w:val="0"/>
      <w:marRight w:val="0"/>
      <w:marTop w:val="0"/>
      <w:marBottom w:val="0"/>
      <w:divBdr>
        <w:top w:val="none" w:sz="0" w:space="0" w:color="auto"/>
        <w:left w:val="none" w:sz="0" w:space="0" w:color="auto"/>
        <w:bottom w:val="none" w:sz="0" w:space="0" w:color="auto"/>
        <w:right w:val="none" w:sz="0" w:space="0" w:color="auto"/>
      </w:divBdr>
    </w:div>
    <w:div w:id="20601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hauspielhaus-gra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5F220-A35A-4664-948C-8EA8D559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4374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KonzertTheaterBern</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Maier Martina</dc:creator>
  <cp:lastModifiedBy>Wallner Rebecca</cp:lastModifiedBy>
  <cp:revision>3</cp:revision>
  <cp:lastPrinted>2023-03-24T17:03:00Z</cp:lastPrinted>
  <dcterms:created xsi:type="dcterms:W3CDTF">2023-04-11T07:47:00Z</dcterms:created>
  <dcterms:modified xsi:type="dcterms:W3CDTF">2023-05-02T17:08:00Z</dcterms:modified>
</cp:coreProperties>
</file>